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80" w:rsidRPr="00F56AEE" w:rsidRDefault="000F6580" w:rsidP="00405C73">
      <w:pPr>
        <w:spacing w:after="0" w:line="276" w:lineRule="auto"/>
        <w:jc w:val="center"/>
        <w:rPr>
          <w:rFonts w:ascii="Arial" w:hAnsi="Arial" w:cs="Arial"/>
          <w:b/>
          <w:sz w:val="18"/>
          <w:szCs w:val="18"/>
        </w:rPr>
      </w:pPr>
    </w:p>
    <w:p w:rsidR="00AC08CF" w:rsidRPr="007865A1" w:rsidRDefault="003F4778" w:rsidP="00405C73">
      <w:pPr>
        <w:spacing w:after="0" w:line="276" w:lineRule="auto"/>
        <w:jc w:val="center"/>
        <w:rPr>
          <w:rFonts w:ascii="Arial Narrow" w:hAnsi="Arial Narrow" w:cs="Arial"/>
          <w:b/>
          <w:sz w:val="18"/>
          <w:szCs w:val="18"/>
        </w:rPr>
      </w:pPr>
      <w:r>
        <w:rPr>
          <w:rFonts w:ascii="Arial Narrow" w:hAnsi="Arial Narrow" w:cs="Arial"/>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36830</wp:posOffset>
                </wp:positionV>
                <wp:extent cx="6783070" cy="9026525"/>
                <wp:effectExtent l="0" t="0" r="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902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FE" w:rsidRDefault="005307FE" w:rsidP="00FE5939">
                            <w:pPr>
                              <w:spacing w:after="0" w:line="276" w:lineRule="auto"/>
                              <w:jc w:val="center"/>
                              <w:rPr>
                                <w:rFonts w:ascii="Rockwell Extra Bold" w:hAnsi="Rockwell Extra Bold" w:cs="Arial"/>
                                <w:color w:val="215868"/>
                                <w:sz w:val="72"/>
                                <w:szCs w:val="72"/>
                              </w:rPr>
                            </w:pPr>
                            <w:r>
                              <w:rPr>
                                <w:rFonts w:ascii="Arial Black" w:hAnsi="Arial Black" w:cs="Arial"/>
                                <w:b/>
                                <w:noProof/>
                                <w:color w:val="215868"/>
                                <w:sz w:val="72"/>
                                <w:szCs w:val="72"/>
                              </w:rPr>
                              <w:drawing>
                                <wp:inline distT="0" distB="0" distL="0" distR="0">
                                  <wp:extent cx="5064125" cy="3121025"/>
                                  <wp:effectExtent l="0" t="0" r="0" b="0"/>
                                  <wp:docPr id="1" name="Picture 1" descr="Winery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ryPlus Logo"/>
                                          <pic:cNvPicPr>
                                            <a:picLocks noChangeAspect="1" noChangeArrowheads="1"/>
                                          </pic:cNvPicPr>
                                        </pic:nvPicPr>
                                        <pic:blipFill>
                                          <a:blip r:embed="rId9"/>
                                          <a:srcRect/>
                                          <a:stretch>
                                            <a:fillRect/>
                                          </a:stretch>
                                        </pic:blipFill>
                                        <pic:spPr bwMode="auto">
                                          <a:xfrm>
                                            <a:off x="0" y="0"/>
                                            <a:ext cx="5064125" cy="3121025"/>
                                          </a:xfrm>
                                          <a:prstGeom prst="rect">
                                            <a:avLst/>
                                          </a:prstGeom>
                                          <a:noFill/>
                                          <a:ln w="9525">
                                            <a:noFill/>
                                            <a:miter lim="800000"/>
                                            <a:headEnd/>
                                            <a:tailEnd/>
                                          </a:ln>
                                        </pic:spPr>
                                      </pic:pic>
                                    </a:graphicData>
                                  </a:graphic>
                                </wp:inline>
                              </w:drawing>
                            </w:r>
                          </w:p>
                          <w:p w:rsidR="005307FE" w:rsidRPr="00BD2C4B" w:rsidRDefault="005307FE" w:rsidP="00FE5939">
                            <w:pPr>
                              <w:spacing w:after="0" w:line="276" w:lineRule="auto"/>
                              <w:jc w:val="center"/>
                              <w:rPr>
                                <w:rFonts w:ascii="Rockwell Extra Bold" w:hAnsi="Rockwell Extra Bold" w:cs="Arial"/>
                                <w:color w:val="215868"/>
                                <w:sz w:val="40"/>
                                <w:szCs w:val="40"/>
                              </w:rPr>
                            </w:pP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WINERYPLUS</w:t>
                            </w: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SUPPLEMENTAL</w:t>
                            </w: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APPLICATION</w:t>
                            </w:r>
                          </w:p>
                          <w:p w:rsidR="005307FE" w:rsidRDefault="005307FE" w:rsidP="00FE5939">
                            <w:pPr>
                              <w:spacing w:after="0" w:line="276" w:lineRule="auto"/>
                              <w:jc w:val="center"/>
                              <w:rPr>
                                <w:rFonts w:ascii="Arial Black" w:hAnsi="Arial Black" w:cs="Arial"/>
                                <w:color w:val="215868"/>
                                <w:sz w:val="40"/>
                                <w:szCs w:val="40"/>
                              </w:rPr>
                            </w:pPr>
                          </w:p>
                          <w:p w:rsidR="005307FE" w:rsidRDefault="005307FE" w:rsidP="00FE5939">
                            <w:pPr>
                              <w:spacing w:after="0" w:line="276" w:lineRule="auto"/>
                              <w:jc w:val="center"/>
                              <w:rPr>
                                <w:rFonts w:ascii="Arial Black" w:hAnsi="Arial Black" w:cs="Arial"/>
                                <w:color w:val="215868"/>
                                <w:sz w:val="40"/>
                                <w:szCs w:val="40"/>
                              </w:rPr>
                            </w:pPr>
                          </w:p>
                          <w:p w:rsidR="005307FE" w:rsidRPr="00830262" w:rsidRDefault="005307FE" w:rsidP="00FE5939">
                            <w:pPr>
                              <w:spacing w:after="0" w:line="276" w:lineRule="auto"/>
                              <w:jc w:val="center"/>
                              <w:rPr>
                                <w:rFonts w:ascii="Arial Black" w:hAnsi="Arial Black" w:cs="Arial"/>
                                <w:color w:val="215868"/>
                                <w:sz w:val="24"/>
                                <w:szCs w:val="24"/>
                              </w:rPr>
                            </w:pPr>
                          </w:p>
                          <w:p w:rsidR="005307FE" w:rsidRPr="00376981" w:rsidRDefault="005307FE" w:rsidP="00FE5939">
                            <w:pPr>
                              <w:spacing w:after="0" w:line="276" w:lineRule="auto"/>
                              <w:jc w:val="center"/>
                              <w:rPr>
                                <w:rFonts w:ascii="Arial Black" w:hAnsi="Arial Black" w:cs="Arial"/>
                                <w:color w:val="215868"/>
                                <w:sz w:val="20"/>
                                <w:szCs w:val="20"/>
                              </w:rPr>
                            </w:pPr>
                          </w:p>
                          <w:p w:rsidR="005307FE" w:rsidRDefault="005307FE" w:rsidP="002E7836">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 xml:space="preserve">                                                                                 </w:t>
                            </w:r>
                            <w:r>
                              <w:rPr>
                                <w:rFonts w:ascii="Arial Black" w:hAnsi="Arial Black" w:cs="Arial"/>
                                <w:noProof/>
                                <w:color w:val="215868"/>
                                <w:sz w:val="28"/>
                                <w:szCs w:val="28"/>
                              </w:rPr>
                              <w:drawing>
                                <wp:inline distT="0" distB="0" distL="0" distR="0">
                                  <wp:extent cx="1151890" cy="457200"/>
                                  <wp:effectExtent l="19050" t="0" r="0" b="0"/>
                                  <wp:docPr id="2" name="Picture 2"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is Logo (1)"/>
                                          <pic:cNvPicPr>
                                            <a:picLocks noChangeAspect="1" noChangeArrowheads="1"/>
                                          </pic:cNvPicPr>
                                        </pic:nvPicPr>
                                        <pic:blipFill>
                                          <a:blip r:embed="rId10"/>
                                          <a:srcRect/>
                                          <a:stretch>
                                            <a:fillRect/>
                                          </a:stretch>
                                        </pic:blipFill>
                                        <pic:spPr bwMode="auto">
                                          <a:xfrm>
                                            <a:off x="0" y="0"/>
                                            <a:ext cx="1151890" cy="457200"/>
                                          </a:xfrm>
                                          <a:prstGeom prst="rect">
                                            <a:avLst/>
                                          </a:prstGeom>
                                          <a:noFill/>
                                          <a:ln w="9525">
                                            <a:noFill/>
                                            <a:miter lim="800000"/>
                                            <a:headEnd/>
                                            <a:tailEnd/>
                                          </a:ln>
                                        </pic:spPr>
                                      </pic:pic>
                                    </a:graphicData>
                                  </a:graphic>
                                </wp:inline>
                              </w:drawing>
                            </w:r>
                          </w:p>
                          <w:p w:rsidR="005307FE" w:rsidRPr="00830262" w:rsidRDefault="005307FE" w:rsidP="00BF4820">
                            <w:pPr>
                              <w:spacing w:after="0" w:line="276" w:lineRule="auto"/>
                              <w:jc w:val="right"/>
                              <w:rPr>
                                <w:rFonts w:ascii="Arial Black" w:hAnsi="Arial Black" w:cs="Arial"/>
                                <w:caps/>
                                <w:color w:val="215868"/>
                                <w:szCs w:val="16"/>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sidRPr="00830262">
                              <w:rPr>
                                <w:rFonts w:ascii="Arial Black" w:hAnsi="Arial Black" w:cs="Arial"/>
                                <w:caps/>
                                <w:color w:val="215868"/>
                                <w:szCs w:val="16"/>
                              </w:rPr>
                              <w:t>Alteris Insurance Services, Inc.</w:t>
                            </w:r>
                          </w:p>
                          <w:p w:rsidR="005307FE" w:rsidRPr="00BF4820" w:rsidRDefault="005307FE" w:rsidP="00BF4820">
                            <w:pPr>
                              <w:spacing w:after="0" w:line="276" w:lineRule="auto"/>
                              <w:jc w:val="right"/>
                              <w:rPr>
                                <w:rFonts w:ascii="Arial Black" w:hAnsi="Arial Black" w:cs="Arial"/>
                                <w:color w:val="215868"/>
                                <w:szCs w:val="16"/>
                              </w:rPr>
                            </w:pPr>
                            <w:r>
                              <w:rPr>
                                <w:rFonts w:ascii="Arial Black" w:hAnsi="Arial Black" w:cs="Arial"/>
                                <w:color w:val="215868"/>
                                <w:szCs w:val="16"/>
                              </w:rPr>
                              <w:t>License No. 0H94714</w:t>
                            </w:r>
                          </w:p>
                          <w:p w:rsidR="005307FE" w:rsidRPr="00BF4820" w:rsidRDefault="005307FE"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101 California Street, Suite 2800</w:t>
                            </w:r>
                          </w:p>
                          <w:p w:rsidR="005307FE" w:rsidRPr="00BF4820" w:rsidRDefault="005307FE"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San Francisco, CA 94111</w:t>
                            </w:r>
                          </w:p>
                          <w:p w:rsidR="005307FE" w:rsidRPr="00753D5A" w:rsidRDefault="005307FE" w:rsidP="00BF4820">
                            <w:pPr>
                              <w:spacing w:after="0" w:line="276" w:lineRule="auto"/>
                              <w:jc w:val="right"/>
                              <w:rPr>
                                <w:rFonts w:ascii="Arial Black" w:hAnsi="Arial Black" w:cs="Arial"/>
                                <w:color w:val="215868"/>
                                <w:szCs w:val="16"/>
                              </w:rPr>
                            </w:pPr>
                            <w:r>
                              <w:rPr>
                                <w:rFonts w:ascii="Arial Black" w:hAnsi="Arial Black" w:cs="Arial"/>
                                <w:color w:val="215868"/>
                                <w:szCs w:val="16"/>
                              </w:rPr>
                              <w:t xml:space="preserve">        </w:t>
                            </w:r>
                            <w:hyperlink r:id="rId11" w:history="1">
                              <w:r w:rsidR="00B76779" w:rsidRPr="00A83C4F">
                                <w:rPr>
                                  <w:rStyle w:val="Hyperlink"/>
                                  <w:rFonts w:ascii="Arial Black" w:hAnsi="Arial Black" w:cs="Arial"/>
                                  <w:szCs w:val="16"/>
                                </w:rPr>
                                <w:t>wineryplus@alterisus.com</w:t>
                              </w:r>
                            </w:hyperlink>
                          </w:p>
                          <w:p w:rsidR="005307FE" w:rsidRPr="00BF4820" w:rsidRDefault="005307FE" w:rsidP="00BF4820">
                            <w:pPr>
                              <w:spacing w:after="0" w:line="276" w:lineRule="auto"/>
                              <w:jc w:val="right"/>
                              <w:rPr>
                                <w:rFonts w:ascii="Arial Black" w:hAnsi="Arial Black" w:cs="Arial"/>
                                <w:color w:val="215868"/>
                                <w:sz w:val="24"/>
                                <w:szCs w:val="24"/>
                              </w:rPr>
                            </w:pPr>
                            <w:r>
                              <w:rPr>
                                <w:rFonts w:ascii="Arial Black" w:hAnsi="Arial Black" w:cs="Arial"/>
                                <w:color w:val="215868"/>
                                <w:sz w:val="28"/>
                                <w:szCs w:val="28"/>
                              </w:rPr>
                              <w:tab/>
                            </w:r>
                          </w:p>
                          <w:p w:rsidR="005307FE" w:rsidRPr="00BF4820" w:rsidRDefault="005307FE" w:rsidP="00FE5939">
                            <w:pPr>
                              <w:spacing w:after="0" w:line="276" w:lineRule="auto"/>
                              <w:jc w:val="center"/>
                              <w:rPr>
                                <w:rFonts w:ascii="Arial Black" w:hAnsi="Arial Black" w:cs="Arial"/>
                                <w:color w:val="215868"/>
                                <w:sz w:val="28"/>
                                <w:szCs w:val="28"/>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noProof/>
                                <w:color w:val="215868"/>
                                <w:sz w:val="28"/>
                                <w:szCs w:val="28"/>
                              </w:rPr>
                              <w:drawing>
                                <wp:inline distT="0" distB="0" distL="0" distR="0">
                                  <wp:extent cx="6348095" cy="2541270"/>
                                  <wp:effectExtent l="19050" t="0" r="0" b="0"/>
                                  <wp:docPr id="3" name="Picture 3"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is Logo (1)"/>
                                          <pic:cNvPicPr>
                                            <a:picLocks noChangeAspect="1" noChangeArrowheads="1"/>
                                          </pic:cNvPicPr>
                                        </pic:nvPicPr>
                                        <pic:blipFill>
                                          <a:blip r:embed="rId10"/>
                                          <a:srcRect/>
                                          <a:stretch>
                                            <a:fillRect/>
                                          </a:stretch>
                                        </pic:blipFill>
                                        <pic:spPr bwMode="auto">
                                          <a:xfrm>
                                            <a:off x="0" y="0"/>
                                            <a:ext cx="6348095" cy="2541270"/>
                                          </a:xfrm>
                                          <a:prstGeom prst="rect">
                                            <a:avLst/>
                                          </a:prstGeom>
                                          <a:noFill/>
                                          <a:ln w="9525">
                                            <a:noFill/>
                                            <a:miter lim="800000"/>
                                            <a:headEnd/>
                                            <a:tailEnd/>
                                          </a:ln>
                                        </pic:spPr>
                                      </pic:pic>
                                    </a:graphicData>
                                  </a:graphic>
                                </wp:inline>
                              </w:drawing>
                            </w:r>
                          </w:p>
                          <w:p w:rsidR="005307FE" w:rsidRPr="00CE0D79" w:rsidRDefault="005307FE" w:rsidP="00FE5939">
                            <w:pPr>
                              <w:spacing w:after="0" w:line="276" w:lineRule="auto"/>
                              <w:jc w:val="center"/>
                              <w:rPr>
                                <w:rFonts w:ascii="Arial Black" w:hAnsi="Arial Black" w:cs="Arial"/>
                                <w:b/>
                                <w:color w:val="215868"/>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9pt;width:534.1pt;height:7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G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" stroked="f">
                <v:textbox>
                  <w:txbxContent>
                    <w:p w:rsidR="005307FE" w:rsidRDefault="005307FE" w:rsidP="00FE5939">
                      <w:pPr>
                        <w:spacing w:after="0" w:line="276" w:lineRule="auto"/>
                        <w:jc w:val="center"/>
                        <w:rPr>
                          <w:rFonts w:ascii="Rockwell Extra Bold" w:hAnsi="Rockwell Extra Bold" w:cs="Arial"/>
                          <w:color w:val="215868"/>
                          <w:sz w:val="72"/>
                          <w:szCs w:val="72"/>
                        </w:rPr>
                      </w:pPr>
                      <w:r>
                        <w:rPr>
                          <w:rFonts w:ascii="Arial Black" w:hAnsi="Arial Black" w:cs="Arial"/>
                          <w:b/>
                          <w:noProof/>
                          <w:color w:val="215868"/>
                          <w:sz w:val="72"/>
                          <w:szCs w:val="72"/>
                        </w:rPr>
                        <w:drawing>
                          <wp:inline distT="0" distB="0" distL="0" distR="0">
                            <wp:extent cx="5064125" cy="3121025"/>
                            <wp:effectExtent l="0" t="0" r="0" b="0"/>
                            <wp:docPr id="1" name="Picture 1" descr="Winery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ryPlus Logo"/>
                                    <pic:cNvPicPr>
                                      <a:picLocks noChangeAspect="1" noChangeArrowheads="1"/>
                                    </pic:cNvPicPr>
                                  </pic:nvPicPr>
                                  <pic:blipFill>
                                    <a:blip r:embed="rId9"/>
                                    <a:srcRect/>
                                    <a:stretch>
                                      <a:fillRect/>
                                    </a:stretch>
                                  </pic:blipFill>
                                  <pic:spPr bwMode="auto">
                                    <a:xfrm>
                                      <a:off x="0" y="0"/>
                                      <a:ext cx="5064125" cy="3121025"/>
                                    </a:xfrm>
                                    <a:prstGeom prst="rect">
                                      <a:avLst/>
                                    </a:prstGeom>
                                    <a:noFill/>
                                    <a:ln w="9525">
                                      <a:noFill/>
                                      <a:miter lim="800000"/>
                                      <a:headEnd/>
                                      <a:tailEnd/>
                                    </a:ln>
                                  </pic:spPr>
                                </pic:pic>
                              </a:graphicData>
                            </a:graphic>
                          </wp:inline>
                        </w:drawing>
                      </w:r>
                    </w:p>
                    <w:p w:rsidR="005307FE" w:rsidRPr="00BD2C4B" w:rsidRDefault="005307FE" w:rsidP="00FE5939">
                      <w:pPr>
                        <w:spacing w:after="0" w:line="276" w:lineRule="auto"/>
                        <w:jc w:val="center"/>
                        <w:rPr>
                          <w:rFonts w:ascii="Rockwell Extra Bold" w:hAnsi="Rockwell Extra Bold" w:cs="Arial"/>
                          <w:color w:val="215868"/>
                          <w:sz w:val="40"/>
                          <w:szCs w:val="40"/>
                        </w:rPr>
                      </w:pP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WINERYPLUS</w:t>
                      </w: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SUPPLEMENTAL</w:t>
                      </w:r>
                    </w:p>
                    <w:p w:rsidR="005307FE" w:rsidRPr="00BF4820" w:rsidRDefault="005307FE"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APPLICATION</w:t>
                      </w:r>
                    </w:p>
                    <w:p w:rsidR="005307FE" w:rsidRDefault="005307FE" w:rsidP="00FE5939">
                      <w:pPr>
                        <w:spacing w:after="0" w:line="276" w:lineRule="auto"/>
                        <w:jc w:val="center"/>
                        <w:rPr>
                          <w:rFonts w:ascii="Arial Black" w:hAnsi="Arial Black" w:cs="Arial"/>
                          <w:color w:val="215868"/>
                          <w:sz w:val="40"/>
                          <w:szCs w:val="40"/>
                        </w:rPr>
                      </w:pPr>
                    </w:p>
                    <w:p w:rsidR="005307FE" w:rsidRDefault="005307FE" w:rsidP="00FE5939">
                      <w:pPr>
                        <w:spacing w:after="0" w:line="276" w:lineRule="auto"/>
                        <w:jc w:val="center"/>
                        <w:rPr>
                          <w:rFonts w:ascii="Arial Black" w:hAnsi="Arial Black" w:cs="Arial"/>
                          <w:color w:val="215868"/>
                          <w:sz w:val="40"/>
                          <w:szCs w:val="40"/>
                        </w:rPr>
                      </w:pPr>
                    </w:p>
                    <w:p w:rsidR="005307FE" w:rsidRPr="00830262" w:rsidRDefault="005307FE" w:rsidP="00FE5939">
                      <w:pPr>
                        <w:spacing w:after="0" w:line="276" w:lineRule="auto"/>
                        <w:jc w:val="center"/>
                        <w:rPr>
                          <w:rFonts w:ascii="Arial Black" w:hAnsi="Arial Black" w:cs="Arial"/>
                          <w:color w:val="215868"/>
                          <w:sz w:val="24"/>
                          <w:szCs w:val="24"/>
                        </w:rPr>
                      </w:pPr>
                    </w:p>
                    <w:p w:rsidR="005307FE" w:rsidRPr="00376981" w:rsidRDefault="005307FE" w:rsidP="00FE5939">
                      <w:pPr>
                        <w:spacing w:after="0" w:line="276" w:lineRule="auto"/>
                        <w:jc w:val="center"/>
                        <w:rPr>
                          <w:rFonts w:ascii="Arial Black" w:hAnsi="Arial Black" w:cs="Arial"/>
                          <w:color w:val="215868"/>
                          <w:sz w:val="20"/>
                          <w:szCs w:val="20"/>
                        </w:rPr>
                      </w:pPr>
                    </w:p>
                    <w:p w:rsidR="005307FE" w:rsidRDefault="005307FE" w:rsidP="002E7836">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 xml:space="preserve">                                                                                 </w:t>
                      </w:r>
                      <w:r>
                        <w:rPr>
                          <w:rFonts w:ascii="Arial Black" w:hAnsi="Arial Black" w:cs="Arial"/>
                          <w:noProof/>
                          <w:color w:val="215868"/>
                          <w:sz w:val="28"/>
                          <w:szCs w:val="28"/>
                        </w:rPr>
                        <w:drawing>
                          <wp:inline distT="0" distB="0" distL="0" distR="0">
                            <wp:extent cx="1151890" cy="457200"/>
                            <wp:effectExtent l="19050" t="0" r="0" b="0"/>
                            <wp:docPr id="2" name="Picture 2"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is Logo (1)"/>
                                    <pic:cNvPicPr>
                                      <a:picLocks noChangeAspect="1" noChangeArrowheads="1"/>
                                    </pic:cNvPicPr>
                                  </pic:nvPicPr>
                                  <pic:blipFill>
                                    <a:blip r:embed="rId10"/>
                                    <a:srcRect/>
                                    <a:stretch>
                                      <a:fillRect/>
                                    </a:stretch>
                                  </pic:blipFill>
                                  <pic:spPr bwMode="auto">
                                    <a:xfrm>
                                      <a:off x="0" y="0"/>
                                      <a:ext cx="1151890" cy="457200"/>
                                    </a:xfrm>
                                    <a:prstGeom prst="rect">
                                      <a:avLst/>
                                    </a:prstGeom>
                                    <a:noFill/>
                                    <a:ln w="9525">
                                      <a:noFill/>
                                      <a:miter lim="800000"/>
                                      <a:headEnd/>
                                      <a:tailEnd/>
                                    </a:ln>
                                  </pic:spPr>
                                </pic:pic>
                              </a:graphicData>
                            </a:graphic>
                          </wp:inline>
                        </w:drawing>
                      </w:r>
                    </w:p>
                    <w:p w:rsidR="005307FE" w:rsidRPr="00830262" w:rsidRDefault="005307FE" w:rsidP="00BF4820">
                      <w:pPr>
                        <w:spacing w:after="0" w:line="276" w:lineRule="auto"/>
                        <w:jc w:val="right"/>
                        <w:rPr>
                          <w:rFonts w:ascii="Arial Black" w:hAnsi="Arial Black" w:cs="Arial"/>
                          <w:caps/>
                          <w:color w:val="215868"/>
                          <w:szCs w:val="16"/>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sidRPr="00830262">
                        <w:rPr>
                          <w:rFonts w:ascii="Arial Black" w:hAnsi="Arial Black" w:cs="Arial"/>
                          <w:caps/>
                          <w:color w:val="215868"/>
                          <w:szCs w:val="16"/>
                        </w:rPr>
                        <w:t>Alteris Insurance Services, Inc.</w:t>
                      </w:r>
                    </w:p>
                    <w:p w:rsidR="005307FE" w:rsidRPr="00BF4820" w:rsidRDefault="005307FE" w:rsidP="00BF4820">
                      <w:pPr>
                        <w:spacing w:after="0" w:line="276" w:lineRule="auto"/>
                        <w:jc w:val="right"/>
                        <w:rPr>
                          <w:rFonts w:ascii="Arial Black" w:hAnsi="Arial Black" w:cs="Arial"/>
                          <w:color w:val="215868"/>
                          <w:szCs w:val="16"/>
                        </w:rPr>
                      </w:pPr>
                      <w:r>
                        <w:rPr>
                          <w:rFonts w:ascii="Arial Black" w:hAnsi="Arial Black" w:cs="Arial"/>
                          <w:color w:val="215868"/>
                          <w:szCs w:val="16"/>
                        </w:rPr>
                        <w:t>License No. 0H94714</w:t>
                      </w:r>
                    </w:p>
                    <w:p w:rsidR="005307FE" w:rsidRPr="00BF4820" w:rsidRDefault="005307FE"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101 California Street, Suite 2800</w:t>
                      </w:r>
                    </w:p>
                    <w:p w:rsidR="005307FE" w:rsidRPr="00BF4820" w:rsidRDefault="005307FE"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San Francisco, CA 94111</w:t>
                      </w:r>
                    </w:p>
                    <w:p w:rsidR="005307FE" w:rsidRPr="00753D5A" w:rsidRDefault="005307FE" w:rsidP="00BF4820">
                      <w:pPr>
                        <w:spacing w:after="0" w:line="276" w:lineRule="auto"/>
                        <w:jc w:val="right"/>
                        <w:rPr>
                          <w:rFonts w:ascii="Arial Black" w:hAnsi="Arial Black" w:cs="Arial"/>
                          <w:color w:val="215868"/>
                          <w:szCs w:val="16"/>
                        </w:rPr>
                      </w:pPr>
                      <w:r>
                        <w:rPr>
                          <w:rFonts w:ascii="Arial Black" w:hAnsi="Arial Black" w:cs="Arial"/>
                          <w:color w:val="215868"/>
                          <w:szCs w:val="16"/>
                        </w:rPr>
                        <w:t xml:space="preserve">        </w:t>
                      </w:r>
                      <w:hyperlink r:id="rId12" w:history="1">
                        <w:r w:rsidR="00B76779" w:rsidRPr="00A83C4F">
                          <w:rPr>
                            <w:rStyle w:val="Hyperlink"/>
                            <w:rFonts w:ascii="Arial Black" w:hAnsi="Arial Black" w:cs="Arial"/>
                            <w:szCs w:val="16"/>
                          </w:rPr>
                          <w:t>wineryplus@alterisus.com</w:t>
                        </w:r>
                      </w:hyperlink>
                    </w:p>
                    <w:p w:rsidR="005307FE" w:rsidRPr="00BF4820" w:rsidRDefault="005307FE" w:rsidP="00BF4820">
                      <w:pPr>
                        <w:spacing w:after="0" w:line="276" w:lineRule="auto"/>
                        <w:jc w:val="right"/>
                        <w:rPr>
                          <w:rFonts w:ascii="Arial Black" w:hAnsi="Arial Black" w:cs="Arial"/>
                          <w:color w:val="215868"/>
                          <w:sz w:val="24"/>
                          <w:szCs w:val="24"/>
                        </w:rPr>
                      </w:pPr>
                      <w:r>
                        <w:rPr>
                          <w:rFonts w:ascii="Arial Black" w:hAnsi="Arial Black" w:cs="Arial"/>
                          <w:color w:val="215868"/>
                          <w:sz w:val="28"/>
                          <w:szCs w:val="28"/>
                        </w:rPr>
                        <w:tab/>
                      </w:r>
                    </w:p>
                    <w:p w:rsidR="005307FE" w:rsidRPr="00BF4820" w:rsidRDefault="005307FE" w:rsidP="00FE5939">
                      <w:pPr>
                        <w:spacing w:after="0" w:line="276" w:lineRule="auto"/>
                        <w:jc w:val="center"/>
                        <w:rPr>
                          <w:rFonts w:ascii="Arial Black" w:hAnsi="Arial Black" w:cs="Arial"/>
                          <w:color w:val="215868"/>
                          <w:sz w:val="28"/>
                          <w:szCs w:val="28"/>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noProof/>
                          <w:color w:val="215868"/>
                          <w:sz w:val="28"/>
                          <w:szCs w:val="28"/>
                        </w:rPr>
                        <w:drawing>
                          <wp:inline distT="0" distB="0" distL="0" distR="0">
                            <wp:extent cx="6348095" cy="2541270"/>
                            <wp:effectExtent l="19050" t="0" r="0" b="0"/>
                            <wp:docPr id="3" name="Picture 3"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is Logo (1)"/>
                                    <pic:cNvPicPr>
                                      <a:picLocks noChangeAspect="1" noChangeArrowheads="1"/>
                                    </pic:cNvPicPr>
                                  </pic:nvPicPr>
                                  <pic:blipFill>
                                    <a:blip r:embed="rId10"/>
                                    <a:srcRect/>
                                    <a:stretch>
                                      <a:fillRect/>
                                    </a:stretch>
                                  </pic:blipFill>
                                  <pic:spPr bwMode="auto">
                                    <a:xfrm>
                                      <a:off x="0" y="0"/>
                                      <a:ext cx="6348095" cy="2541270"/>
                                    </a:xfrm>
                                    <a:prstGeom prst="rect">
                                      <a:avLst/>
                                    </a:prstGeom>
                                    <a:noFill/>
                                    <a:ln w="9525">
                                      <a:noFill/>
                                      <a:miter lim="800000"/>
                                      <a:headEnd/>
                                      <a:tailEnd/>
                                    </a:ln>
                                  </pic:spPr>
                                </pic:pic>
                              </a:graphicData>
                            </a:graphic>
                          </wp:inline>
                        </w:drawing>
                      </w:r>
                    </w:p>
                    <w:p w:rsidR="005307FE" w:rsidRPr="00CE0D79" w:rsidRDefault="005307FE" w:rsidP="00FE5939">
                      <w:pPr>
                        <w:spacing w:after="0" w:line="276" w:lineRule="auto"/>
                        <w:jc w:val="center"/>
                        <w:rPr>
                          <w:rFonts w:ascii="Arial Black" w:hAnsi="Arial Black" w:cs="Arial"/>
                          <w:b/>
                          <w:color w:val="215868"/>
                          <w:sz w:val="72"/>
                          <w:szCs w:val="72"/>
                        </w:rPr>
                      </w:pPr>
                    </w:p>
                  </w:txbxContent>
                </v:textbox>
              </v:shape>
            </w:pict>
          </mc:Fallback>
        </mc:AlternateContent>
      </w:r>
    </w:p>
    <w:p w:rsidR="00AC08CF" w:rsidRPr="007865A1" w:rsidRDefault="00AC08CF" w:rsidP="00405C73">
      <w:pPr>
        <w:spacing w:after="0" w:line="276" w:lineRule="auto"/>
        <w:jc w:val="center"/>
        <w:rPr>
          <w:rFonts w:ascii="Arial Narrow" w:hAnsi="Arial Narrow" w:cs="Arial"/>
          <w:b/>
          <w:sz w:val="18"/>
          <w:szCs w:val="18"/>
        </w:rPr>
      </w:pPr>
    </w:p>
    <w:p w:rsidR="000F6580" w:rsidRPr="007865A1" w:rsidRDefault="000F6580" w:rsidP="00405C73">
      <w:pPr>
        <w:spacing w:after="0" w:line="276" w:lineRule="auto"/>
        <w:jc w:val="center"/>
        <w:rPr>
          <w:rFonts w:ascii="Arial Narrow" w:hAnsi="Arial Narrow" w:cs="Arial"/>
          <w:b/>
          <w:sz w:val="18"/>
          <w:szCs w:val="18"/>
        </w:rPr>
      </w:pPr>
    </w:p>
    <w:p w:rsidR="008932FC" w:rsidRPr="007865A1" w:rsidRDefault="008932FC" w:rsidP="008932FC">
      <w:pPr>
        <w:pStyle w:val="Arial9pt"/>
        <w:jc w:val="center"/>
        <w:rPr>
          <w:rFonts w:ascii="Arial Narrow" w:hAnsi="Arial Narrow" w:cs="Arial"/>
          <w:noProof/>
        </w:rPr>
      </w:pPr>
    </w:p>
    <w:p w:rsidR="008932FC" w:rsidRPr="007865A1" w:rsidRDefault="008932FC" w:rsidP="008932FC">
      <w:pPr>
        <w:pStyle w:val="Arial9pt"/>
        <w:jc w:val="center"/>
        <w:rPr>
          <w:rFonts w:ascii="Arial Narrow" w:hAnsi="Arial Narrow" w:cs="Arial"/>
          <w:noProof/>
        </w:rPr>
      </w:pPr>
    </w:p>
    <w:p w:rsidR="00C55CD1" w:rsidRPr="007865A1" w:rsidRDefault="00A12AF3" w:rsidP="009C089D">
      <w:pPr>
        <w:spacing w:after="0" w:line="276" w:lineRule="auto"/>
        <w:rPr>
          <w:rFonts w:ascii="Arial Narrow" w:hAnsi="Arial Narrow" w:cs="Arial"/>
          <w:b/>
          <w:color w:val="4C6C68"/>
          <w:spacing w:val="20"/>
          <w:sz w:val="22"/>
        </w:rPr>
      </w:pPr>
      <w:r w:rsidRPr="007865A1">
        <w:rPr>
          <w:rFonts w:ascii="Arial Narrow" w:hAnsi="Arial Narrow" w:cs="Arial"/>
          <w:sz w:val="18"/>
          <w:szCs w:val="18"/>
        </w:rPr>
        <w:br w:type="page"/>
      </w:r>
      <w:r w:rsidR="00626208" w:rsidRPr="007865A1">
        <w:rPr>
          <w:rFonts w:ascii="Arial Narrow" w:hAnsi="Arial Narrow" w:cs="Arial"/>
          <w:b/>
          <w:color w:val="4C6C68"/>
          <w:spacing w:val="20"/>
          <w:sz w:val="22"/>
        </w:rPr>
        <w:lastRenderedPageBreak/>
        <w:t>SECTIO</w:t>
      </w:r>
      <w:r w:rsidR="0026198A" w:rsidRPr="007865A1">
        <w:rPr>
          <w:rFonts w:ascii="Arial Narrow" w:hAnsi="Arial Narrow" w:cs="Arial"/>
          <w:b/>
          <w:color w:val="4C6C68"/>
          <w:spacing w:val="20"/>
          <w:sz w:val="22"/>
        </w:rPr>
        <w:t>N A: APPLICANT</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0"/>
        <w:gridCol w:w="2147"/>
        <w:gridCol w:w="1575"/>
        <w:gridCol w:w="1575"/>
        <w:gridCol w:w="843"/>
        <w:gridCol w:w="732"/>
        <w:gridCol w:w="3498"/>
      </w:tblGrid>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A1</w:t>
            </w:r>
          </w:p>
        </w:tc>
        <w:tc>
          <w:tcPr>
            <w:tcW w:w="2147" w:type="dxa"/>
            <w:shd w:val="clear" w:color="auto" w:fill="auto"/>
            <w:vAlign w:val="center"/>
          </w:tcPr>
          <w:p w:rsidR="00785918" w:rsidRPr="007865A1" w:rsidRDefault="0070145D" w:rsidP="00C65CF9">
            <w:pPr>
              <w:pStyle w:val="Euro10ptregallcap"/>
              <w:spacing w:after="0"/>
              <w:rPr>
                <w:rStyle w:val="Arial9ptChar"/>
                <w:rFonts w:ascii="Arial Narrow" w:hAnsi="Arial Narrow"/>
                <w:b/>
                <w:smallCaps/>
              </w:rPr>
            </w:pPr>
            <w:r w:rsidRPr="007865A1">
              <w:rPr>
                <w:rFonts w:ascii="Arial Narrow" w:hAnsi="Arial Narrow" w:cs="Arial"/>
                <w:b/>
                <w:smallCaps/>
                <w:sz w:val="18"/>
                <w:szCs w:val="18"/>
              </w:rPr>
              <w:t>DATE OF APPLICATION</w:t>
            </w:r>
          </w:p>
        </w:tc>
        <w:tc>
          <w:tcPr>
            <w:tcW w:w="8223" w:type="dxa"/>
            <w:gridSpan w:val="5"/>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bookmarkStart w:id="0" w:name="_GoBack"/>
            <w:bookmarkEnd w:id="0"/>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A2</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b/>
                <w:smallCaps/>
                <w:sz w:val="18"/>
                <w:szCs w:val="18"/>
              </w:rPr>
            </w:pPr>
            <w:r w:rsidRPr="007865A1">
              <w:rPr>
                <w:rFonts w:ascii="Arial Narrow" w:hAnsi="Arial Narrow" w:cs="Arial"/>
                <w:b/>
                <w:smallCaps/>
                <w:sz w:val="18"/>
                <w:szCs w:val="18"/>
              </w:rPr>
              <w:t>RENEWAL DATE</w:t>
            </w:r>
          </w:p>
        </w:tc>
        <w:tc>
          <w:tcPr>
            <w:tcW w:w="3150" w:type="dxa"/>
            <w:gridSpan w:val="2"/>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575" w:type="dxa"/>
            <w:gridSpan w:val="2"/>
            <w:shd w:val="clear" w:color="auto" w:fill="auto"/>
            <w:vAlign w:val="center"/>
          </w:tcPr>
          <w:p w:rsidR="00785918" w:rsidRPr="007865A1" w:rsidRDefault="0070145D" w:rsidP="00C65CF9">
            <w:pPr>
              <w:spacing w:after="0" w:line="276" w:lineRule="auto"/>
              <w:rPr>
                <w:rStyle w:val="Arial9ptChar"/>
                <w:rFonts w:ascii="Arial Narrow" w:hAnsi="Arial Narrow"/>
                <w:smallCaps/>
              </w:rPr>
            </w:pPr>
            <w:r w:rsidRPr="007865A1">
              <w:rPr>
                <w:rFonts w:ascii="Arial Narrow" w:hAnsi="Arial Narrow" w:cs="Arial"/>
                <w:b/>
                <w:smallCaps/>
                <w:sz w:val="18"/>
                <w:szCs w:val="18"/>
              </w:rPr>
              <w:t>QUOTE DUE DATE</w:t>
            </w:r>
          </w:p>
        </w:tc>
        <w:tc>
          <w:tcPr>
            <w:tcW w:w="3498" w:type="dxa"/>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bottom w:val="nil"/>
            </w:tcBorders>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A3</w:t>
            </w:r>
          </w:p>
        </w:tc>
        <w:tc>
          <w:tcPr>
            <w:tcW w:w="2147" w:type="dxa"/>
            <w:tcBorders>
              <w:bottom w:val="nil"/>
            </w:tcBorders>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NAMED INSURED(S)</w:t>
            </w:r>
          </w:p>
        </w:tc>
        <w:tc>
          <w:tcPr>
            <w:tcW w:w="8223" w:type="dxa"/>
            <w:gridSpan w:val="5"/>
            <w:tcBorders>
              <w:bottom w:val="nil"/>
            </w:tcBorders>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pStyle w:val="arial8ptbld"/>
              <w:jc w:val="center"/>
              <w:rPr>
                <w:rStyle w:val="Arial9ptChar"/>
                <w:rFonts w:ascii="Arial Narrow" w:hAnsi="Arial Narrow"/>
                <w:bCs/>
              </w:rPr>
            </w:pPr>
          </w:p>
        </w:tc>
        <w:tc>
          <w:tcPr>
            <w:tcW w:w="2147" w:type="dxa"/>
            <w:tcBorders>
              <w:top w:val="nil"/>
              <w:bottom w:val="nil"/>
            </w:tcBorders>
            <w:shd w:val="clear" w:color="auto" w:fill="auto"/>
            <w:vAlign w:val="center"/>
          </w:tcPr>
          <w:p w:rsidR="00785918" w:rsidRPr="007865A1" w:rsidRDefault="0070145D" w:rsidP="00E76AFD">
            <w:pPr>
              <w:pStyle w:val="arial8ptbld"/>
              <w:rPr>
                <w:rFonts w:ascii="Arial Narrow" w:hAnsi="Arial Narrow" w:cs="Arial"/>
                <w:bCs/>
                <w:smallCaps/>
                <w:sz w:val="18"/>
              </w:rPr>
            </w:pPr>
            <w:r w:rsidRPr="007865A1">
              <w:rPr>
                <w:rStyle w:val="Arial9ptChar"/>
                <w:rFonts w:ascii="Arial Narrow" w:hAnsi="Arial Narrow"/>
                <w:bCs/>
                <w:smallCaps/>
              </w:rPr>
              <w:t>DBA(S)</w:t>
            </w:r>
          </w:p>
        </w:tc>
        <w:tc>
          <w:tcPr>
            <w:tcW w:w="8223" w:type="dxa"/>
            <w:gridSpan w:val="5"/>
            <w:tcBorders>
              <w:top w:val="nil"/>
              <w:bottom w:val="nil"/>
            </w:tcBorders>
            <w:shd w:val="clear" w:color="auto" w:fill="auto"/>
            <w:vAlign w:val="center"/>
          </w:tcPr>
          <w:p w:rsidR="00785918" w:rsidRPr="007865A1" w:rsidRDefault="001342D5" w:rsidP="00C65CF9">
            <w:pPr>
              <w:pStyle w:val="Euro10ptregallcap"/>
              <w:spacing w:after="0"/>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spacing w:after="0" w:line="276" w:lineRule="auto"/>
              <w:jc w:val="center"/>
              <w:rPr>
                <w:rFonts w:ascii="Arial Narrow" w:hAnsi="Arial Narrow" w:cs="Arial"/>
                <w:b/>
                <w:szCs w:val="18"/>
              </w:rPr>
            </w:pPr>
          </w:p>
        </w:tc>
        <w:tc>
          <w:tcPr>
            <w:tcW w:w="10370" w:type="dxa"/>
            <w:gridSpan w:val="6"/>
            <w:tcBorders>
              <w:bottom w:val="nil"/>
            </w:tcBorders>
            <w:shd w:val="clear" w:color="auto" w:fill="auto"/>
            <w:vAlign w:val="center"/>
          </w:tcPr>
          <w:p w:rsidR="00785918" w:rsidRPr="007865A1" w:rsidRDefault="00785918" w:rsidP="00482EFA">
            <w:pPr>
              <w:spacing w:after="0" w:line="276" w:lineRule="auto"/>
              <w:rPr>
                <w:rStyle w:val="Arial9ptChar"/>
                <w:rFonts w:ascii="Arial Narrow" w:hAnsi="Arial Narrow"/>
              </w:rPr>
            </w:pPr>
            <w:r w:rsidRPr="007865A1">
              <w:rPr>
                <w:rFonts w:ascii="Arial Narrow" w:hAnsi="Arial Narrow" w:cs="Arial"/>
                <w:sz w:val="18"/>
                <w:szCs w:val="18"/>
              </w:rPr>
              <w:t>If more than one Named Insured exists, please list and explain relationship below:</w:t>
            </w:r>
          </w:p>
        </w:tc>
      </w:tr>
      <w:tr w:rsidR="00785918" w:rsidRPr="007865A1" w:rsidTr="004A7CC3">
        <w:trPr>
          <w:trHeight w:val="331"/>
          <w:jc w:val="center"/>
        </w:trPr>
        <w:tc>
          <w:tcPr>
            <w:tcW w:w="430" w:type="dxa"/>
            <w:tcBorders>
              <w:top w:val="nil"/>
            </w:tcBorders>
            <w:shd w:val="clear" w:color="auto" w:fill="auto"/>
            <w:vAlign w:val="center"/>
          </w:tcPr>
          <w:p w:rsidR="00785918" w:rsidRPr="007865A1" w:rsidRDefault="00785918" w:rsidP="00C65CF9">
            <w:pPr>
              <w:spacing w:after="0" w:line="276" w:lineRule="auto"/>
              <w:jc w:val="center"/>
              <w:rPr>
                <w:rStyle w:val="Arial9ptChar"/>
                <w:rFonts w:ascii="Arial Narrow" w:hAnsi="Arial Narrow"/>
                <w:b/>
              </w:rPr>
            </w:pPr>
          </w:p>
        </w:tc>
        <w:tc>
          <w:tcPr>
            <w:tcW w:w="10370" w:type="dxa"/>
            <w:gridSpan w:val="6"/>
            <w:tcBorders>
              <w:top w:val="nil"/>
            </w:tcBorders>
            <w:shd w:val="clear" w:color="auto" w:fill="auto"/>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A4</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CONTACT NAME</w:t>
            </w:r>
          </w:p>
        </w:tc>
        <w:tc>
          <w:tcPr>
            <w:tcW w:w="3993" w:type="dxa"/>
            <w:gridSpan w:val="3"/>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732"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PHONE</w:t>
            </w:r>
          </w:p>
        </w:tc>
        <w:tc>
          <w:tcPr>
            <w:tcW w:w="3498" w:type="dxa"/>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9C089D"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A5</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STREET ADDRESS</w:t>
            </w:r>
          </w:p>
        </w:tc>
        <w:tc>
          <w:tcPr>
            <w:tcW w:w="8223" w:type="dxa"/>
            <w:gridSpan w:val="5"/>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A6</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smallCaps/>
                <w:sz w:val="18"/>
                <w:szCs w:val="18"/>
              </w:rPr>
            </w:pPr>
            <w:r w:rsidRPr="007865A1">
              <w:rPr>
                <w:rStyle w:val="arial8ptbldChar"/>
                <w:rFonts w:ascii="Arial Narrow" w:hAnsi="Arial Narrow"/>
                <w:smallCaps/>
                <w:sz w:val="18"/>
              </w:rPr>
              <w:t>CORP. STRUCTURE</w:t>
            </w:r>
          </w:p>
        </w:tc>
        <w:bookmarkStart w:id="1" w:name="Check6"/>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785918"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bookmarkEnd w:id="1"/>
            <w:r w:rsidR="00785918" w:rsidRPr="007865A1">
              <w:rPr>
                <w:rFonts w:ascii="Arial Narrow" w:hAnsi="Arial Narrow" w:cs="Arial"/>
                <w:sz w:val="22"/>
                <w:szCs w:val="18"/>
              </w:rPr>
              <w:t xml:space="preserve"> </w:t>
            </w:r>
            <w:r w:rsidR="00785918" w:rsidRPr="007865A1">
              <w:rPr>
                <w:rFonts w:ascii="Arial Narrow" w:hAnsi="Arial Narrow" w:cs="Arial"/>
                <w:sz w:val="18"/>
                <w:szCs w:val="18"/>
              </w:rPr>
              <w:t>Individual</w:t>
            </w:r>
          </w:p>
        </w:tc>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Partnership</w:t>
            </w:r>
          </w:p>
        </w:tc>
        <w:tc>
          <w:tcPr>
            <w:tcW w:w="1575" w:type="dxa"/>
            <w:gridSpan w:val="2"/>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Corporation</w:t>
            </w:r>
          </w:p>
        </w:tc>
        <w:tc>
          <w:tcPr>
            <w:tcW w:w="3498"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 xml:space="preserve">Other </w:t>
            </w: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230DB3" w:rsidRPr="007865A1" w:rsidTr="00D80E6C">
        <w:trPr>
          <w:trHeight w:val="331"/>
          <w:jc w:val="center"/>
        </w:trPr>
        <w:tc>
          <w:tcPr>
            <w:tcW w:w="430" w:type="dxa"/>
            <w:shd w:val="clear" w:color="auto" w:fill="auto"/>
            <w:vAlign w:val="center"/>
          </w:tcPr>
          <w:p w:rsidR="00230DB3" w:rsidRPr="007865A1" w:rsidRDefault="00230DB3"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A7</w:t>
            </w:r>
          </w:p>
        </w:tc>
        <w:tc>
          <w:tcPr>
            <w:tcW w:w="2147" w:type="dxa"/>
            <w:shd w:val="clear" w:color="auto" w:fill="auto"/>
            <w:vAlign w:val="center"/>
          </w:tcPr>
          <w:p w:rsidR="00230DB3" w:rsidRPr="007865A1" w:rsidRDefault="00230DB3" w:rsidP="00230DB3">
            <w:pPr>
              <w:pStyle w:val="Euro10ptregallcap"/>
              <w:spacing w:after="0"/>
              <w:rPr>
                <w:rStyle w:val="arial8ptbldChar"/>
                <w:rFonts w:ascii="Arial Narrow" w:hAnsi="Arial Narrow"/>
                <w:smallCaps/>
                <w:sz w:val="18"/>
              </w:rPr>
            </w:pPr>
            <w:r w:rsidRPr="007865A1">
              <w:rPr>
                <w:rStyle w:val="arial8ptbldChar"/>
                <w:rFonts w:ascii="Arial Narrow" w:hAnsi="Arial Narrow"/>
                <w:smallCaps/>
                <w:sz w:val="18"/>
              </w:rPr>
              <w:t>WEBSITE</w:t>
            </w:r>
          </w:p>
        </w:tc>
        <w:tc>
          <w:tcPr>
            <w:tcW w:w="8223" w:type="dxa"/>
            <w:gridSpan w:val="5"/>
            <w:shd w:val="clear" w:color="auto" w:fill="auto"/>
            <w:vAlign w:val="center"/>
          </w:tcPr>
          <w:p w:rsidR="00230DB3" w:rsidRPr="007865A1" w:rsidRDefault="001342D5" w:rsidP="00C65CF9">
            <w:pPr>
              <w:spacing w:after="0" w:line="276" w:lineRule="auto"/>
              <w:rPr>
                <w:rFonts w:ascii="Arial Narrow" w:hAnsi="Arial Narrow" w:cs="Arial"/>
                <w:sz w:val="22"/>
                <w:szCs w:val="18"/>
              </w:rPr>
            </w:pPr>
            <w:r w:rsidRPr="007865A1">
              <w:rPr>
                <w:rStyle w:val="Arial9ptChar"/>
                <w:rFonts w:ascii="Arial Narrow" w:hAnsi="Arial Narrow"/>
              </w:rPr>
              <w:fldChar w:fldCharType="begin">
                <w:ffData>
                  <w:name w:val=""/>
                  <w:enabled/>
                  <w:calcOnExit w:val="0"/>
                  <w:textInput/>
                </w:ffData>
              </w:fldChar>
            </w:r>
            <w:r w:rsidR="00230DB3"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Pr="007865A1">
              <w:rPr>
                <w:rStyle w:val="Arial9ptChar"/>
                <w:rFonts w:ascii="Arial Narrow" w:hAnsi="Arial Narrow"/>
              </w:rPr>
              <w:fldChar w:fldCharType="end"/>
            </w:r>
          </w:p>
        </w:tc>
      </w:tr>
    </w:tbl>
    <w:p w:rsidR="00043C2A" w:rsidRPr="007865A1" w:rsidRDefault="00043C2A" w:rsidP="00405C73">
      <w:pPr>
        <w:spacing w:after="0" w:line="276" w:lineRule="auto"/>
        <w:rPr>
          <w:rFonts w:ascii="Arial Narrow" w:hAnsi="Arial Narrow" w:cs="Arial"/>
          <w:sz w:val="20"/>
          <w:szCs w:val="18"/>
        </w:rPr>
      </w:pPr>
    </w:p>
    <w:p w:rsidR="00FD241A" w:rsidRPr="007865A1" w:rsidRDefault="007F23E2" w:rsidP="004A7CC3">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rPr>
      </w:pPr>
      <w:r w:rsidRPr="007865A1">
        <w:rPr>
          <w:rFonts w:ascii="Arial Narrow" w:hAnsi="Arial Narrow" w:cs="Arial"/>
          <w:color w:val="4C6C68"/>
          <w:sz w:val="22"/>
        </w:rPr>
        <w:t>SECTION B</w:t>
      </w:r>
      <w:r w:rsidR="00FD241A" w:rsidRPr="007865A1">
        <w:rPr>
          <w:rFonts w:ascii="Arial Narrow" w:hAnsi="Arial Narrow" w:cs="Arial"/>
          <w:color w:val="4C6C68"/>
          <w:sz w:val="22"/>
        </w:rPr>
        <w:t>: REVENUE BREAKDOWN</w:t>
      </w:r>
    </w:p>
    <w:tbl>
      <w:tblPr>
        <w:tblW w:w="10796" w:type="dxa"/>
        <w:jc w:val="center"/>
        <w:tblInd w:w="-3"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1"/>
        <w:gridCol w:w="8981"/>
        <w:gridCol w:w="1384"/>
      </w:tblGrid>
      <w:tr w:rsidR="00CE471D" w:rsidRPr="007865A1" w:rsidTr="007604B4">
        <w:trPr>
          <w:trHeight w:val="331"/>
          <w:jc w:val="center"/>
        </w:trPr>
        <w:tc>
          <w:tcPr>
            <w:tcW w:w="10796" w:type="dxa"/>
            <w:gridSpan w:val="3"/>
            <w:tcBorders>
              <w:top w:val="single" w:sz="12" w:space="0" w:color="4C6C68"/>
            </w:tcBorders>
            <w:shd w:val="clear" w:color="auto" w:fill="auto"/>
            <w:vAlign w:val="center"/>
          </w:tcPr>
          <w:p w:rsidR="00CE471D" w:rsidRPr="007865A1" w:rsidRDefault="00CE471D" w:rsidP="00C65CF9">
            <w:pPr>
              <w:spacing w:after="0" w:line="276" w:lineRule="auto"/>
              <w:rPr>
                <w:rStyle w:val="FuturaLtblack10pt"/>
                <w:rFonts w:ascii="Arial Narrow" w:hAnsi="Arial Narrow" w:cs="Arial"/>
                <w:b/>
                <w:smallCaps/>
                <w:color w:val="auto"/>
                <w:spacing w:val="0"/>
                <w:szCs w:val="18"/>
              </w:rPr>
            </w:pPr>
            <w:r w:rsidRPr="007865A1">
              <w:rPr>
                <w:rFonts w:ascii="Arial Narrow" w:hAnsi="Arial Narrow" w:cs="Arial"/>
                <w:b/>
                <w:sz w:val="20"/>
                <w:szCs w:val="18"/>
              </w:rPr>
              <w:t>WINE PRODUCTS</w:t>
            </w:r>
          </w:p>
        </w:tc>
      </w:tr>
      <w:tr w:rsidR="007865A1" w:rsidRPr="007865A1" w:rsidTr="00F04DD3">
        <w:trPr>
          <w:trHeight w:val="331"/>
          <w:jc w:val="center"/>
        </w:trPr>
        <w:tc>
          <w:tcPr>
            <w:tcW w:w="10796" w:type="dxa"/>
            <w:gridSpan w:val="3"/>
            <w:tcBorders>
              <w:top w:val="single" w:sz="8" w:space="0" w:color="4C6C68"/>
              <w:bottom w:val="single" w:sz="8" w:space="0" w:color="4C6C68"/>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mallCaps/>
                <w:sz w:val="18"/>
                <w:szCs w:val="18"/>
              </w:rPr>
              <w:t>CASED WINE (WINE THAT IS OR IS TO BE BOTTLED)</w:t>
            </w:r>
          </w:p>
        </w:tc>
      </w:tr>
      <w:tr w:rsidR="00826661" w:rsidRPr="007865A1" w:rsidTr="007976F5">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B1</w:t>
            </w:r>
          </w:p>
        </w:tc>
        <w:tc>
          <w:tcPr>
            <w:tcW w:w="8981" w:type="dxa"/>
            <w:tcBorders>
              <w:top w:val="single" w:sz="8" w:space="0" w:color="4C6C68"/>
              <w:bottom w:val="nil"/>
            </w:tcBorders>
            <w:shd w:val="clear" w:color="auto" w:fill="auto"/>
            <w:vAlign w:val="center"/>
          </w:tcPr>
          <w:p w:rsidR="00826661" w:rsidRPr="007865A1" w:rsidRDefault="00826661" w:rsidP="008932FC">
            <w:pPr>
              <w:pStyle w:val="Arial9pt"/>
              <w:rPr>
                <w:rFonts w:ascii="Arial Narrow" w:hAnsi="Arial Narrow" w:cs="Arial"/>
              </w:rPr>
            </w:pPr>
            <w:r w:rsidRPr="007865A1">
              <w:rPr>
                <w:rFonts w:ascii="Arial Narrow" w:hAnsi="Arial Narrow" w:cs="Arial"/>
                <w:b/>
                <w:i/>
              </w:rPr>
              <w:t>Sales Volume</w:t>
            </w:r>
            <w:r w:rsidRPr="007865A1">
              <w:rPr>
                <w:rFonts w:ascii="Arial Narrow" w:hAnsi="Arial Narrow" w:cs="Arial"/>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rPr>
              <w:t>Total number of cased/bottled wine to be sold over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7976F5"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Pr="007865A1">
              <w:rPr>
                <w:rStyle w:val="Arial9ptChar"/>
                <w:rFonts w:ascii="Arial Narrow" w:hAnsi="Arial Narrow"/>
              </w:rPr>
              <w:fldChar w:fldCharType="end"/>
            </w:r>
            <w:r w:rsidR="007976F5" w:rsidRPr="007865A1">
              <w:rPr>
                <w:rStyle w:val="Arial9ptChar"/>
                <w:rFonts w:ascii="Arial Narrow" w:hAnsi="Arial Narrow"/>
              </w:rPr>
              <w:t xml:space="preserve"> </w:t>
            </w:r>
            <w:r w:rsidR="007976F5" w:rsidRPr="007865A1">
              <w:rPr>
                <w:rFonts w:ascii="Arial Narrow" w:hAnsi="Arial Narrow" w:cs="Arial"/>
                <w:sz w:val="18"/>
                <w:szCs w:val="18"/>
              </w:rPr>
              <w:t>cases</w:t>
            </w:r>
          </w:p>
        </w:tc>
      </w:tr>
      <w:tr w:rsidR="00826661" w:rsidRPr="007865A1" w:rsidTr="007976F5">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Revenue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cased/bottled wine over next 12 months: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7976F5">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Average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Approximate revenue per case (average for all varietals):</w:t>
            </w:r>
          </w:p>
        </w:tc>
        <w:tc>
          <w:tcPr>
            <w:tcW w:w="1384" w:type="dxa"/>
            <w:tcBorders>
              <w:top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BULK WINE (WINE TO BE SOLD AS BULK WINE VERSUS CASED WINE)</w:t>
            </w:r>
          </w:p>
        </w:tc>
      </w:tr>
      <w:tr w:rsidR="00826661" w:rsidRPr="007865A1" w:rsidTr="00B05E27">
        <w:trPr>
          <w:trHeight w:val="331"/>
          <w:jc w:val="center"/>
        </w:trPr>
        <w:tc>
          <w:tcPr>
            <w:tcW w:w="431" w:type="dxa"/>
            <w:tcBorders>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B2</w:t>
            </w:r>
          </w:p>
        </w:tc>
        <w:tc>
          <w:tcPr>
            <w:tcW w:w="8981" w:type="dxa"/>
            <w:tcBorders>
              <w:bottom w:val="nil"/>
            </w:tcBorders>
            <w:shd w:val="clear" w:color="auto" w:fill="auto"/>
            <w:vAlign w:val="center"/>
          </w:tcPr>
          <w:p w:rsidR="00826661" w:rsidRPr="007865A1" w:rsidRDefault="00826661" w:rsidP="00C65CF9">
            <w:pPr>
              <w:spacing w:after="0" w:line="276" w:lineRule="auto"/>
              <w:ind w:right="25"/>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number of bulk wine gallons to be sold over the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826661"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Pr="007865A1">
              <w:rPr>
                <w:rStyle w:val="Arial9ptChar"/>
                <w:rFonts w:ascii="Arial Narrow" w:hAnsi="Arial Narrow"/>
              </w:rPr>
              <w:fldChar w:fldCharType="end"/>
            </w:r>
            <w:r w:rsidR="00826661" w:rsidRPr="007865A1">
              <w:rPr>
                <w:rStyle w:val="Arial9ptChar"/>
                <w:rFonts w:ascii="Arial Narrow" w:hAnsi="Arial Narrow"/>
              </w:rPr>
              <w:t xml:space="preserve"> </w:t>
            </w:r>
            <w:r w:rsidR="00826661" w:rsidRPr="007865A1">
              <w:rPr>
                <w:rFonts w:ascii="Arial Narrow" w:hAnsi="Arial Narrow" w:cs="Arial"/>
                <w:sz w:val="18"/>
                <w:szCs w:val="18"/>
              </w:rPr>
              <w:t>gallons</w:t>
            </w:r>
          </w:p>
        </w:tc>
      </w:tr>
      <w:tr w:rsidR="00826661" w:rsidRPr="007865A1" w:rsidTr="00B05E27">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4A7CC3">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Revenue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 xml:space="preserve">Total sales of bulk wine over next 12 months </w:t>
            </w:r>
            <w:r w:rsidRPr="007865A1">
              <w:rPr>
                <w:rFonts w:ascii="Arial Narrow" w:hAnsi="Arial Narrow" w:cs="Arial"/>
                <w:spacing w:val="-4"/>
                <w:szCs w:val="16"/>
              </w:rPr>
              <w:t>(</w:t>
            </w:r>
            <w:r w:rsidRPr="007865A1">
              <w:rPr>
                <w:rFonts w:ascii="Arial Narrow" w:hAnsi="Arial Narrow" w:cs="Arial"/>
                <w:spacing w:val="-4"/>
                <w:sz w:val="18"/>
                <w:szCs w:val="18"/>
              </w:rPr>
              <w:t>to be sold as bulk wine v</w:t>
            </w:r>
            <w:r w:rsidR="007865A1">
              <w:rPr>
                <w:rFonts w:ascii="Arial Narrow" w:hAnsi="Arial Narrow" w:cs="Arial"/>
                <w:spacing w:val="-4"/>
                <w:sz w:val="18"/>
                <w:szCs w:val="18"/>
              </w:rPr>
              <w:t>er</w:t>
            </w:r>
            <w:r w:rsidRPr="007865A1">
              <w:rPr>
                <w:rFonts w:ascii="Arial Narrow" w:hAnsi="Arial Narrow" w:cs="Arial"/>
                <w:spacing w:val="-4"/>
                <w:sz w:val="18"/>
                <w:szCs w:val="18"/>
              </w:rPr>
              <w:t>s</w:t>
            </w:r>
            <w:r w:rsidR="007865A1">
              <w:rPr>
                <w:rFonts w:ascii="Arial Narrow" w:hAnsi="Arial Narrow" w:cs="Arial"/>
                <w:spacing w:val="-4"/>
                <w:sz w:val="18"/>
                <w:szCs w:val="18"/>
              </w:rPr>
              <w:t>us</w:t>
            </w:r>
            <w:r w:rsidRPr="007865A1">
              <w:rPr>
                <w:rFonts w:ascii="Arial Narrow" w:hAnsi="Arial Narrow" w:cs="Arial"/>
                <w:spacing w:val="-4"/>
                <w:sz w:val="18"/>
                <w:szCs w:val="18"/>
              </w:rPr>
              <w:t xml:space="preserve"> cased wine):</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bottom w:val="single" w:sz="8" w:space="0" w:color="4C6C68"/>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single" w:sz="8" w:space="0" w:color="4C6C68"/>
            </w:tcBorders>
            <w:shd w:val="clear" w:color="auto" w:fill="auto"/>
            <w:vAlign w:val="center"/>
          </w:tcPr>
          <w:p w:rsidR="00826661" w:rsidRPr="007865A1" w:rsidRDefault="00826661" w:rsidP="00C65CF9">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Average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Approximate revenue per gallon for wine sold as bulk wine (average for all varietals):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tcBorders>
              <w:top w:val="single" w:sz="8" w:space="0" w:color="4C6C68"/>
              <w:bottom w:val="single" w:sz="8" w:space="0" w:color="4C6C68"/>
              <w:right w:val="single" w:sz="8" w:space="0" w:color="4C6C68"/>
            </w:tcBorders>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BRANDY OR PORT / SPARKLING WINE</w:t>
            </w:r>
          </w:p>
        </w:tc>
      </w:tr>
      <w:tr w:rsidR="00826661" w:rsidRPr="007865A1" w:rsidTr="00B05E27">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B3</w:t>
            </w:r>
          </w:p>
        </w:tc>
        <w:tc>
          <w:tcPr>
            <w:tcW w:w="8981" w:type="dxa"/>
            <w:tcBorders>
              <w:top w:val="single" w:sz="8" w:space="0" w:color="4C6C68"/>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brandy or port over next 12 months:</w:t>
            </w:r>
          </w:p>
        </w:tc>
        <w:tc>
          <w:tcPr>
            <w:tcW w:w="1384" w:type="dxa"/>
            <w:tcBorders>
              <w:top w:val="single" w:sz="8" w:space="0" w:color="4C6C68"/>
              <w:bottom w:val="nil"/>
            </w:tcBorders>
            <w:shd w:val="clear" w:color="auto" w:fill="auto"/>
            <w:vAlign w:val="center"/>
          </w:tcPr>
          <w:p w:rsidR="00826661" w:rsidRPr="007865A1" w:rsidRDefault="00826661"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sparkling wine over next 12 months:</w:t>
            </w:r>
          </w:p>
        </w:tc>
        <w:tc>
          <w:tcPr>
            <w:tcW w:w="1384" w:type="dxa"/>
            <w:tcBorders>
              <w:top w:val="nil"/>
              <w:bottom w:val="single" w:sz="8" w:space="0" w:color="4C6C68"/>
            </w:tcBorders>
            <w:shd w:val="clear" w:color="auto" w:fill="auto"/>
            <w:vAlign w:val="center"/>
          </w:tcPr>
          <w:p w:rsidR="00826661"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CE471D" w:rsidP="00C65CF9">
            <w:pPr>
              <w:spacing w:after="0" w:line="276" w:lineRule="auto"/>
              <w:rPr>
                <w:rFonts w:ascii="Arial Narrow" w:hAnsi="Arial Narrow" w:cs="Arial"/>
                <w:smallCaps/>
                <w:sz w:val="20"/>
                <w:szCs w:val="18"/>
              </w:rPr>
            </w:pPr>
            <w:r w:rsidRPr="007865A1">
              <w:rPr>
                <w:rFonts w:ascii="Arial Narrow" w:hAnsi="Arial Narrow" w:cs="Arial"/>
                <w:b/>
                <w:sz w:val="20"/>
                <w:szCs w:val="18"/>
              </w:rPr>
              <w:t>ALL OTHER:</w:t>
            </w:r>
          </w:p>
        </w:tc>
      </w:tr>
      <w:tr w:rsidR="0077346B" w:rsidRPr="007865A1" w:rsidTr="00B05E27">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B4</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foreign sales?</w:t>
            </w:r>
          </w:p>
        </w:tc>
        <w:tc>
          <w:tcPr>
            <w:tcW w:w="1384" w:type="dxa"/>
            <w:tcBorders>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B05E27">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total foreign sales: (excluding Canada)</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countries sold to:</w:t>
            </w:r>
            <w:r w:rsidR="00293A1F"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B5</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sales from “other than wine products”?</w:t>
            </w:r>
          </w:p>
        </w:tc>
        <w:tc>
          <w:tcPr>
            <w:tcW w:w="1384" w:type="dxa"/>
            <w:tcBorders>
              <w:top w:val="single" w:sz="8" w:space="0" w:color="4C6C68"/>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B05E27" w:rsidRPr="007865A1" w:rsidTr="00E174EE">
        <w:trPr>
          <w:trHeight w:val="331"/>
          <w:jc w:val="center"/>
        </w:trPr>
        <w:tc>
          <w:tcPr>
            <w:tcW w:w="431" w:type="dxa"/>
            <w:tcBorders>
              <w:top w:val="nil"/>
              <w:bottom w:val="nil"/>
            </w:tcBorders>
            <w:shd w:val="clear" w:color="auto" w:fill="auto"/>
            <w:vAlign w:val="center"/>
          </w:tcPr>
          <w:p w:rsidR="00B05E27" w:rsidRPr="007865A1" w:rsidRDefault="00B05E27"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B05E27" w:rsidRPr="007865A1" w:rsidRDefault="00B05E27"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do you produce these products?</w:t>
            </w:r>
          </w:p>
        </w:tc>
        <w:tc>
          <w:tcPr>
            <w:tcW w:w="1384" w:type="dxa"/>
            <w:tcBorders>
              <w:top w:val="nil"/>
              <w:bottom w:val="nil"/>
            </w:tcBorders>
            <w:shd w:val="clear" w:color="auto" w:fill="auto"/>
            <w:vAlign w:val="center"/>
          </w:tcPr>
          <w:p w:rsidR="00B05E27"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20"/>
                <w:szCs w:val="18"/>
              </w:rPr>
              <w:t xml:space="preserve"> </w:t>
            </w:r>
            <w:r w:rsidR="00B05E27"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 from these products:</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single" w:sz="12" w:space="0" w:color="4C6C68"/>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tcBorders>
              <w:bottom w:val="single" w:sz="12" w:space="0" w:color="4C6C68"/>
            </w:tcBorders>
            <w:shd w:val="clear" w:color="auto" w:fill="auto"/>
            <w:vAlign w:val="center"/>
          </w:tcPr>
          <w:p w:rsidR="00785918" w:rsidRPr="007865A1" w:rsidRDefault="00785918"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Fonts w:ascii="Arial Narrow" w:hAnsi="Arial Narrow" w:cs="Arial"/>
                <w:spacing w:val="-2"/>
                <w:sz w:val="18"/>
                <w:szCs w:val="18"/>
              </w:rPr>
              <w:t>where do you sell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D72D67" w:rsidRPr="007865A1" w:rsidRDefault="00D72D67" w:rsidP="00514148">
      <w:pPr>
        <w:pStyle w:val="Arial9pt"/>
        <w:spacing w:line="240" w:lineRule="auto"/>
        <w:rPr>
          <w:rFonts w:ascii="Arial Narrow" w:hAnsi="Arial Narrow" w:cs="Arial"/>
          <w:sz w:val="2"/>
        </w:rPr>
      </w:pPr>
    </w:p>
    <w:p w:rsidR="00EF127E" w:rsidRPr="007865A1" w:rsidRDefault="00D72D67" w:rsidP="008932FC">
      <w:pPr>
        <w:pStyle w:val="Arial9pt"/>
        <w:rPr>
          <w:rFonts w:ascii="Arial Narrow" w:hAnsi="Arial Narrow" w:cs="Arial"/>
          <w:sz w:val="2"/>
        </w:rPr>
      </w:pPr>
      <w:r w:rsidRPr="007865A1">
        <w:rPr>
          <w:rFonts w:ascii="Arial Narrow" w:hAnsi="Arial Narrow" w:cs="Arial"/>
        </w:rPr>
        <w:br w:type="page"/>
      </w:r>
    </w:p>
    <w:tbl>
      <w:tblPr>
        <w:tblW w:w="10796" w:type="dxa"/>
        <w:jc w:val="center"/>
        <w:tblInd w:w="-3"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1"/>
        <w:gridCol w:w="8981"/>
        <w:gridCol w:w="1384"/>
      </w:tblGrid>
      <w:tr w:rsidR="007865A1" w:rsidRPr="007865A1" w:rsidTr="00F04DD3">
        <w:trPr>
          <w:trHeight w:val="331"/>
          <w:jc w:val="center"/>
        </w:trPr>
        <w:tc>
          <w:tcPr>
            <w:tcW w:w="10796" w:type="dxa"/>
            <w:gridSpan w:val="3"/>
            <w:tcBorders>
              <w:bottom w:val="nil"/>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z w:val="20"/>
                <w:szCs w:val="18"/>
              </w:rPr>
              <w:lastRenderedPageBreak/>
              <w:t>ALL OTHER</w:t>
            </w:r>
            <w:r>
              <w:rPr>
                <w:rFonts w:ascii="Arial Narrow" w:hAnsi="Arial Narrow" w:cs="Arial"/>
                <w:b/>
                <w:sz w:val="20"/>
                <w:szCs w:val="18"/>
              </w:rPr>
              <w:t xml:space="preserve"> CONTINUED</w:t>
            </w:r>
            <w:r w:rsidRPr="007865A1">
              <w:rPr>
                <w:rFonts w:ascii="Arial Narrow" w:hAnsi="Arial Narrow" w:cs="Arial"/>
                <w:b/>
                <w:sz w:val="20"/>
                <w:szCs w:val="18"/>
              </w:rPr>
              <w:t>:</w:t>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B6</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have a restaurant or deli exposure?</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B7</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provide any lodging for the public?</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F00C0F" w:rsidRPr="007865A1" w:rsidRDefault="00F00C0F" w:rsidP="00405C73">
      <w:pPr>
        <w:spacing w:after="0" w:line="276" w:lineRule="auto"/>
        <w:rPr>
          <w:rFonts w:ascii="Arial Narrow" w:hAnsi="Arial Narrow" w:cs="Arial"/>
          <w:sz w:val="2"/>
        </w:rPr>
      </w:pPr>
    </w:p>
    <w:p w:rsidR="00F00C0F" w:rsidRPr="007865A1" w:rsidRDefault="00F00C0F" w:rsidP="00405C73">
      <w:pPr>
        <w:spacing w:after="0" w:line="276" w:lineRule="auto"/>
        <w:rPr>
          <w:rFonts w:ascii="Arial Narrow" w:hAnsi="Arial Narrow" w:cs="Arial"/>
          <w:sz w:val="14"/>
          <w:szCs w:val="20"/>
        </w:rPr>
      </w:pPr>
    </w:p>
    <w:p w:rsidR="00FD241A"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C00000"/>
          <w:sz w:val="22"/>
          <w:szCs w:val="22"/>
        </w:rPr>
      </w:pPr>
      <w:r w:rsidRPr="007865A1">
        <w:rPr>
          <w:rFonts w:ascii="Arial Narrow" w:hAnsi="Arial Narrow" w:cs="Arial"/>
          <w:color w:val="4C6C68"/>
          <w:sz w:val="22"/>
          <w:szCs w:val="22"/>
        </w:rPr>
        <w:t>SECTION C</w:t>
      </w:r>
      <w:r w:rsidR="00FD241A" w:rsidRPr="007865A1">
        <w:rPr>
          <w:rFonts w:ascii="Arial Narrow" w:hAnsi="Arial Narrow" w:cs="Arial"/>
          <w:color w:val="4C6C68"/>
          <w:sz w:val="22"/>
          <w:szCs w:val="22"/>
        </w:rPr>
        <w:t>:</w:t>
      </w:r>
      <w:r w:rsidR="002E7F6C" w:rsidRPr="007865A1">
        <w:rPr>
          <w:rFonts w:ascii="Arial Narrow" w:hAnsi="Arial Narrow" w:cs="Arial"/>
          <w:color w:val="4C6C68"/>
          <w:sz w:val="22"/>
          <w:szCs w:val="22"/>
        </w:rPr>
        <w:t xml:space="preserve"> WINE STOCK INVENTORY</w:t>
      </w:r>
      <w:r w:rsidR="00D80E6C" w:rsidRPr="007865A1">
        <w:rPr>
          <w:rFonts w:ascii="Arial Narrow" w:hAnsi="Arial Narrow" w:cs="Arial"/>
          <w:color w:val="4C6C68"/>
          <w:sz w:val="22"/>
          <w:szCs w:val="22"/>
        </w:rPr>
        <w:t xml:space="preserve"> </w:t>
      </w:r>
      <w:r w:rsidR="00D80E6C" w:rsidRPr="007865A1">
        <w:rPr>
          <w:rFonts w:ascii="Arial Narrow" w:hAnsi="Arial Narrow" w:cs="Arial"/>
          <w:color w:val="C00000"/>
          <w:sz w:val="22"/>
          <w:szCs w:val="22"/>
        </w:rPr>
        <w:t>(PLEASE USE WINE STOCK CURRENTLY “ON HAND” WHEN COMPLETING)</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19"/>
        <w:gridCol w:w="3271"/>
        <w:gridCol w:w="2250"/>
        <w:gridCol w:w="2340"/>
        <w:gridCol w:w="2520"/>
      </w:tblGrid>
      <w:tr w:rsidR="00CE471D" w:rsidRPr="007865A1" w:rsidTr="007604B4">
        <w:trPr>
          <w:trHeight w:val="331"/>
          <w:jc w:val="center"/>
        </w:trPr>
        <w:tc>
          <w:tcPr>
            <w:tcW w:w="3690" w:type="dxa"/>
            <w:gridSpan w:val="2"/>
            <w:shd w:val="clear" w:color="auto" w:fill="auto"/>
            <w:vAlign w:val="center"/>
          </w:tcPr>
          <w:p w:rsidR="00CE471D" w:rsidRPr="007865A1" w:rsidRDefault="007E24C1"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YEAR WINE MADE</w:t>
            </w:r>
          </w:p>
        </w:tc>
        <w:tc>
          <w:tcPr>
            <w:tcW w:w="2250" w:type="dxa"/>
            <w:shd w:val="clear" w:color="auto" w:fill="auto"/>
            <w:vAlign w:val="center"/>
          </w:tcPr>
          <w:p w:rsidR="00CE471D" w:rsidRPr="007865A1" w:rsidRDefault="007E24C1"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CASES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(cased wine only)</w:t>
            </w:r>
          </w:p>
        </w:tc>
        <w:tc>
          <w:tcPr>
            <w:tcW w:w="2340" w:type="dxa"/>
            <w:shd w:val="clear" w:color="auto" w:fill="auto"/>
            <w:vAlign w:val="center"/>
          </w:tcPr>
          <w:p w:rsidR="00CE471D" w:rsidRPr="007865A1" w:rsidRDefault="007E24C1" w:rsidP="00C65CF9">
            <w:pPr>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(bulk wine to be bottled)</w:t>
            </w:r>
          </w:p>
        </w:tc>
        <w:tc>
          <w:tcPr>
            <w:tcW w:w="2520" w:type="dxa"/>
            <w:shd w:val="clear" w:color="auto" w:fill="auto"/>
            <w:vAlign w:val="center"/>
          </w:tcPr>
          <w:p w:rsidR="00CE471D" w:rsidRPr="007865A1" w:rsidRDefault="0070145D"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7604B4">
            <w:pPr>
              <w:spacing w:after="0"/>
              <w:jc w:val="center"/>
              <w:rPr>
                <w:rFonts w:ascii="Arial Narrow" w:hAnsi="Arial Narrow" w:cs="Arial"/>
                <w:sz w:val="18"/>
                <w:szCs w:val="18"/>
              </w:rPr>
            </w:pPr>
            <w:r w:rsidRPr="007865A1">
              <w:rPr>
                <w:rFonts w:ascii="Arial Narrow" w:hAnsi="Arial Narrow" w:cs="Arial"/>
                <w:sz w:val="18"/>
                <w:szCs w:val="18"/>
              </w:rPr>
              <w:t>(bulk wine to be sold as bulk)</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C1</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pacing w:val="-4"/>
                <w:sz w:val="18"/>
                <w:szCs w:val="18"/>
              </w:rPr>
            </w:pPr>
            <w:r>
              <w:rPr>
                <w:rStyle w:val="Arial9ptChar"/>
                <w:rFonts w:ascii="Arial Narrow" w:hAnsi="Arial Narrow"/>
                <w:b/>
                <w:color w:val="215868"/>
                <w:sz w:val="20"/>
                <w:szCs w:val="20"/>
              </w:rPr>
              <w:t>201</w:t>
            </w:r>
            <w:r w:rsidR="009629F1">
              <w:rPr>
                <w:rStyle w:val="Arial9ptChar"/>
                <w:rFonts w:ascii="Arial Narrow" w:hAnsi="Arial Narrow"/>
                <w:b/>
                <w:color w:val="215868"/>
                <w:sz w:val="20"/>
                <w:szCs w:val="20"/>
              </w:rPr>
              <w:t>2</w:t>
            </w:r>
            <w:r w:rsidR="00785918" w:rsidRPr="007865A1">
              <w:rPr>
                <w:rFonts w:ascii="Arial Narrow" w:hAnsi="Arial Narrow" w:cs="Arial"/>
                <w:spacing w:val="-4"/>
                <w:sz w:val="18"/>
                <w:szCs w:val="18"/>
              </w:rPr>
              <w:t xml:space="preserve"> (wine made 3 Years ago or more)</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C2</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9629F1">
              <w:rPr>
                <w:rStyle w:val="Arial9ptChar"/>
                <w:rFonts w:ascii="Arial Narrow" w:hAnsi="Arial Narrow"/>
                <w:b/>
                <w:color w:val="215868"/>
                <w:sz w:val="20"/>
                <w:szCs w:val="20"/>
              </w:rPr>
              <w:t xml:space="preserve">3 </w:t>
            </w:r>
            <w:r w:rsidR="00785918" w:rsidRPr="007865A1">
              <w:rPr>
                <w:rFonts w:ascii="Arial Narrow" w:hAnsi="Arial Narrow" w:cs="Arial"/>
                <w:sz w:val="18"/>
                <w:szCs w:val="18"/>
              </w:rPr>
              <w:t>(wine made 2 Years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C3</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9629F1">
              <w:rPr>
                <w:rStyle w:val="Arial9ptChar"/>
                <w:rFonts w:ascii="Arial Narrow" w:hAnsi="Arial Narrow"/>
                <w:b/>
                <w:color w:val="215868"/>
                <w:sz w:val="20"/>
                <w:szCs w:val="20"/>
              </w:rPr>
              <w:t>4</w:t>
            </w:r>
            <w:r w:rsidR="00785918" w:rsidRPr="007865A1">
              <w:rPr>
                <w:rFonts w:ascii="Arial Narrow" w:hAnsi="Arial Narrow" w:cs="Arial"/>
                <w:sz w:val="18"/>
                <w:szCs w:val="18"/>
              </w:rPr>
              <w:t xml:space="preserve"> (wine made 1 Year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C4</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9629F1">
              <w:rPr>
                <w:rStyle w:val="Arial9ptChar"/>
                <w:rFonts w:ascii="Arial Narrow" w:hAnsi="Arial Narrow"/>
                <w:b/>
                <w:color w:val="215868"/>
                <w:sz w:val="20"/>
                <w:szCs w:val="20"/>
              </w:rPr>
              <w:t>5</w:t>
            </w:r>
            <w:r w:rsidR="00785918" w:rsidRPr="00C94D10">
              <w:rPr>
                <w:rFonts w:ascii="Arial Narrow" w:hAnsi="Arial Narrow" w:cs="Arial"/>
                <w:b/>
                <w:color w:val="215868"/>
                <w:sz w:val="20"/>
                <w:szCs w:val="20"/>
              </w:rPr>
              <w:t xml:space="preserve"> </w:t>
            </w:r>
            <w:r w:rsidR="00785918" w:rsidRPr="007865A1">
              <w:rPr>
                <w:rFonts w:ascii="Arial Narrow" w:hAnsi="Arial Narrow" w:cs="Arial"/>
                <w:sz w:val="18"/>
                <w:szCs w:val="18"/>
              </w:rPr>
              <w:t>(wine made Current Year)</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C5</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9629F1">
              <w:rPr>
                <w:rStyle w:val="Arial9ptChar"/>
                <w:rFonts w:ascii="Arial Narrow" w:hAnsi="Arial Narrow"/>
                <w:b/>
                <w:color w:val="215868"/>
                <w:sz w:val="20"/>
                <w:szCs w:val="20"/>
              </w:rPr>
              <w:t>6</w:t>
            </w:r>
            <w:r w:rsidR="00AE6777">
              <w:rPr>
                <w:rStyle w:val="Arial9ptChar"/>
                <w:rFonts w:ascii="Arial Narrow" w:hAnsi="Arial Narrow"/>
                <w:b/>
                <w:color w:val="215868"/>
                <w:sz w:val="20"/>
                <w:szCs w:val="20"/>
              </w:rPr>
              <w:t xml:space="preserve"> </w:t>
            </w:r>
            <w:r w:rsidR="00785918" w:rsidRPr="007865A1">
              <w:rPr>
                <w:rFonts w:ascii="Arial Narrow" w:hAnsi="Arial Narrow" w:cs="Arial"/>
                <w:sz w:val="18"/>
                <w:szCs w:val="18"/>
              </w:rPr>
              <w:t>(anticipated Year Harvest)</w:t>
            </w:r>
          </w:p>
        </w:tc>
        <w:tc>
          <w:tcPr>
            <w:tcW w:w="2250" w:type="dxa"/>
            <w:shd w:val="clear" w:color="auto" w:fill="auto"/>
            <w:vAlign w:val="center"/>
          </w:tcPr>
          <w:p w:rsidR="00785918" w:rsidRPr="007865A1" w:rsidRDefault="00785918" w:rsidP="00036C62">
            <w:pPr>
              <w:spacing w:after="0" w:line="276" w:lineRule="auto"/>
              <w:jc w:val="center"/>
              <w:rPr>
                <w:rFonts w:ascii="Arial Narrow" w:hAnsi="Arial Narrow" w:cs="Arial"/>
                <w:b/>
              </w:rPr>
            </w:pPr>
            <w:r w:rsidRPr="007865A1">
              <w:rPr>
                <w:rFonts w:ascii="Arial Narrow" w:hAnsi="Arial Narrow" w:cs="Arial"/>
              </w:rPr>
              <w:t>N/A</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C6</w:t>
            </w:r>
          </w:p>
        </w:tc>
        <w:tc>
          <w:tcPr>
            <w:tcW w:w="3271" w:type="dxa"/>
            <w:shd w:val="clear" w:color="auto" w:fill="auto"/>
            <w:vAlign w:val="center"/>
          </w:tcPr>
          <w:p w:rsidR="00785918" w:rsidRPr="00C94D10" w:rsidRDefault="00785918" w:rsidP="00C65CF9">
            <w:pPr>
              <w:spacing w:after="0" w:line="276" w:lineRule="auto"/>
              <w:rPr>
                <w:rFonts w:ascii="Arial Narrow" w:hAnsi="Arial Narrow" w:cs="Arial"/>
                <w:b/>
                <w:color w:val="215868"/>
                <w:sz w:val="20"/>
                <w:szCs w:val="20"/>
              </w:rPr>
            </w:pPr>
            <w:r w:rsidRPr="00C94D10">
              <w:rPr>
                <w:rFonts w:ascii="Arial Narrow" w:hAnsi="Arial Narrow" w:cs="Arial"/>
                <w:b/>
                <w:color w:val="215868"/>
                <w:sz w:val="20"/>
                <w:szCs w:val="20"/>
              </w:rPr>
              <w:t>Library Wines</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785918" w:rsidP="00C65CF9">
            <w:pPr>
              <w:spacing w:after="0" w:line="276" w:lineRule="auto"/>
              <w:jc w:val="center"/>
              <w:rPr>
                <w:rFonts w:ascii="Arial Narrow" w:hAnsi="Arial Narrow" w:cs="Arial"/>
                <w:b/>
              </w:rPr>
            </w:pPr>
            <w:r w:rsidRPr="007865A1">
              <w:rPr>
                <w:rFonts w:ascii="Arial Narrow" w:hAnsi="Arial Narrow" w:cs="Arial"/>
              </w:rPr>
              <w:t>N/A</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b/>
                <w:sz w:val="18"/>
                <w:szCs w:val="18"/>
              </w:rPr>
            </w:pPr>
            <w:r w:rsidRPr="007865A1">
              <w:rPr>
                <w:rFonts w:ascii="Arial Narrow" w:hAnsi="Arial Narrow" w:cs="Arial"/>
              </w:rPr>
              <w:t>N/A</w:t>
            </w:r>
          </w:p>
        </w:tc>
      </w:tr>
    </w:tbl>
    <w:p w:rsidR="007E24C1" w:rsidRPr="007865A1" w:rsidRDefault="007E24C1"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rsidR="004333B1"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szCs w:val="22"/>
        </w:rPr>
      </w:pPr>
      <w:r w:rsidRPr="007865A1">
        <w:rPr>
          <w:rFonts w:ascii="Arial Narrow" w:hAnsi="Arial Narrow" w:cs="Arial"/>
          <w:color w:val="4C6C68"/>
          <w:sz w:val="22"/>
          <w:szCs w:val="22"/>
        </w:rPr>
        <w:t>SECTION D</w:t>
      </w:r>
      <w:r w:rsidR="00D50703" w:rsidRPr="007865A1">
        <w:rPr>
          <w:rFonts w:ascii="Arial Narrow" w:hAnsi="Arial Narrow" w:cs="Arial"/>
          <w:color w:val="4C6C68"/>
          <w:sz w:val="22"/>
          <w:szCs w:val="22"/>
        </w:rPr>
        <w:t>:</w:t>
      </w:r>
      <w:r w:rsidR="00626208" w:rsidRPr="007865A1">
        <w:rPr>
          <w:rFonts w:ascii="Arial Narrow" w:hAnsi="Arial Narrow" w:cs="Arial"/>
          <w:color w:val="4C6C68"/>
          <w:sz w:val="22"/>
          <w:szCs w:val="22"/>
        </w:rPr>
        <w:t xml:space="preserve"> GENER</w:t>
      </w:r>
      <w:r w:rsidR="009F12F2" w:rsidRPr="007865A1">
        <w:rPr>
          <w:rFonts w:ascii="Arial Narrow" w:hAnsi="Arial Narrow" w:cs="Arial"/>
          <w:color w:val="4C6C68"/>
          <w:sz w:val="22"/>
          <w:szCs w:val="22"/>
        </w:rPr>
        <w:t>AL INFORMATION</w:t>
      </w:r>
    </w:p>
    <w:tbl>
      <w:tblPr>
        <w:tblW w:w="10804"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22"/>
        <w:gridCol w:w="8994"/>
        <w:gridCol w:w="1388"/>
      </w:tblGrid>
      <w:tr w:rsidR="00363EF9" w:rsidRPr="007865A1" w:rsidTr="00E174EE">
        <w:trPr>
          <w:trHeight w:val="331"/>
          <w:jc w:val="center"/>
        </w:trPr>
        <w:tc>
          <w:tcPr>
            <w:tcW w:w="422" w:type="dxa"/>
            <w:tcBorders>
              <w:top w:val="single" w:sz="8" w:space="0" w:color="4C6C68"/>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w:t>
            </w:r>
          </w:p>
        </w:tc>
        <w:tc>
          <w:tcPr>
            <w:tcW w:w="8994" w:type="dxa"/>
            <w:tcBorders>
              <w:top w:val="single" w:sz="8" w:space="0" w:color="4C6C68"/>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currently have insurance for your winery?</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E174EE">
        <w:trPr>
          <w:trHeight w:val="331"/>
          <w:jc w:val="center"/>
        </w:trPr>
        <w:tc>
          <w:tcPr>
            <w:tcW w:w="422" w:type="dxa"/>
            <w:tcBorders>
              <w:top w:val="nil"/>
              <w:bottom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have you had any losses in the past five (5) years?</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We will need five (5) years of currently valued loss runs if you are not an existing client.</w:t>
            </w:r>
          </w:p>
        </w:tc>
        <w:tc>
          <w:tcPr>
            <w:tcW w:w="1388" w:type="dxa"/>
            <w:tcBorders>
              <w:top w:val="nil"/>
              <w:bottom w:val="single" w:sz="8" w:space="0" w:color="4C6C68"/>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363EF9" w:rsidRPr="007865A1" w:rsidTr="00363EF9">
        <w:trPr>
          <w:trHeight w:val="331"/>
          <w:jc w:val="center"/>
        </w:trPr>
        <w:tc>
          <w:tcPr>
            <w:tcW w:w="422" w:type="dxa"/>
            <w:tcBorders>
              <w:top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w:t>
            </w:r>
          </w:p>
        </w:tc>
        <w:tc>
          <w:tcPr>
            <w:tcW w:w="8994" w:type="dxa"/>
            <w:tcBorders>
              <w:top w:val="single" w:sz="8" w:space="0" w:color="4C6C68"/>
            </w:tcBorders>
            <w:shd w:val="clear" w:color="auto" w:fill="auto"/>
            <w:vAlign w:val="center"/>
          </w:tcPr>
          <w:p w:rsidR="00363EF9" w:rsidRPr="007865A1" w:rsidRDefault="00363EF9" w:rsidP="00C65CF9">
            <w:pPr>
              <w:pStyle w:val="TABLEHEADINGFutltbt8ptblk"/>
              <w:spacing w:line="276" w:lineRule="auto"/>
              <w:rPr>
                <w:rFonts w:ascii="Arial Narrow" w:eastAsia="Calibri" w:hAnsi="Arial Narrow" w:cs="Arial"/>
                <w:bCs w:val="0"/>
                <w:color w:val="auto"/>
                <w:sz w:val="18"/>
              </w:rPr>
            </w:pPr>
            <w:r w:rsidRPr="007865A1">
              <w:rPr>
                <w:rFonts w:ascii="Arial Narrow" w:hAnsi="Arial Narrow" w:cs="Arial"/>
                <w:color w:val="auto"/>
                <w:sz w:val="18"/>
              </w:rPr>
              <w:t>Number of years in business:</w:t>
            </w:r>
          </w:p>
        </w:tc>
        <w:tc>
          <w:tcPr>
            <w:tcW w:w="1388" w:type="dxa"/>
            <w:tcBorders>
              <w:top w:val="single" w:sz="8" w:space="0" w:color="4C6C68"/>
            </w:tcBorders>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D3</w:t>
            </w:r>
          </w:p>
        </w:tc>
        <w:tc>
          <w:tcPr>
            <w:tcW w:w="8994" w:type="dxa"/>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Who is your winemaker?</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D4</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rPr>
            </w:pPr>
            <w:r w:rsidRPr="007865A1">
              <w:rPr>
                <w:rFonts w:ascii="Arial Narrow" w:hAnsi="Arial Narrow" w:cs="Arial"/>
                <w:sz w:val="18"/>
              </w:rPr>
              <w:t>Winemaker’s years of experience: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D5</w:t>
            </w:r>
          </w:p>
        </w:tc>
        <w:tc>
          <w:tcPr>
            <w:tcW w:w="8994" w:type="dxa"/>
            <w:shd w:val="clear" w:color="auto" w:fill="auto"/>
            <w:vAlign w:val="center"/>
          </w:tcPr>
          <w:p w:rsidR="00363EF9" w:rsidRPr="007865A1" w:rsidRDefault="00363EF9" w:rsidP="00482EFA">
            <w:pPr>
              <w:spacing w:after="0" w:line="276" w:lineRule="auto"/>
              <w:rPr>
                <w:rFonts w:ascii="Arial Narrow" w:hAnsi="Arial Narrow" w:cs="Arial"/>
                <w:sz w:val="18"/>
                <w:szCs w:val="18"/>
              </w:rPr>
            </w:pPr>
            <w:r w:rsidRPr="007865A1">
              <w:rPr>
                <w:rFonts w:ascii="Arial Narrow" w:hAnsi="Arial Narrow" w:cs="Arial"/>
                <w:sz w:val="18"/>
                <w:szCs w:val="18"/>
              </w:rPr>
              <w:t>Total number of employees:</w:t>
            </w:r>
          </w:p>
        </w:tc>
        <w:tc>
          <w:tcPr>
            <w:tcW w:w="1388" w:type="dxa"/>
            <w:shd w:val="clear" w:color="auto" w:fill="auto"/>
            <w:vAlign w:val="center"/>
          </w:tcPr>
          <w:p w:rsidR="00363EF9" w:rsidRPr="007865A1" w:rsidRDefault="001342D5" w:rsidP="009C37E6">
            <w:pPr>
              <w:tabs>
                <w:tab w:val="left" w:pos="0"/>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7865A1">
              <w:rPr>
                <w:rStyle w:val="Arial9ptChar"/>
                <w:rFonts w:ascii="Arial Narrow" w:hAnsi="Arial Narrow"/>
              </w:rPr>
              <w:t xml:space="preserve"> </w:t>
            </w:r>
            <w:r w:rsidR="007865A1" w:rsidRPr="007865A1">
              <w:rPr>
                <w:rStyle w:val="Arial9ptChar"/>
                <w:rFonts w:ascii="Arial Narrow" w:hAnsi="Arial Narrow"/>
                <w:sz w:val="17"/>
                <w:szCs w:val="17"/>
              </w:rPr>
              <w:t>employees</w:t>
            </w:r>
            <w:r w:rsidR="00363EF9" w:rsidRPr="007865A1">
              <w:rPr>
                <w:rStyle w:val="Arial9ptChar"/>
                <w:rFonts w:ascii="Arial Narrow" w:hAnsi="Arial Narrow"/>
              </w:rPr>
              <w:t xml:space="preserve"> </w:t>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D6</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any operations insured elsewhere?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C65CF9">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D7</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business exposures besides winemaking and distribution?</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08663C">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9C37E6">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D8</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perform custom crush, winemaking, or wine consulting services?</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number of clients:</w:t>
            </w:r>
          </w:p>
        </w:tc>
        <w:tc>
          <w:tcPr>
            <w:tcW w:w="1388" w:type="dxa"/>
            <w:tcBorders>
              <w:top w:val="nil"/>
              <w:bottom w:val="nil"/>
            </w:tcBorders>
            <w:shd w:val="clear" w:color="auto" w:fill="auto"/>
            <w:vAlign w:val="center"/>
          </w:tcPr>
          <w:p w:rsidR="00363EF9" w:rsidRPr="007865A1" w:rsidRDefault="001342D5" w:rsidP="00E174EE">
            <w:pPr>
              <w:tabs>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 xml:space="preserve"> clients</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annual revenue:</w:t>
            </w:r>
          </w:p>
        </w:tc>
        <w:tc>
          <w:tcPr>
            <w:tcW w:w="1388" w:type="dxa"/>
            <w:tcBorders>
              <w:top w:val="nil"/>
              <w:bottom w:val="single" w:sz="8" w:space="0" w:color="4C6C68"/>
            </w:tcBorders>
            <w:shd w:val="clear" w:color="auto" w:fill="auto"/>
            <w:vAlign w:val="center"/>
          </w:tcPr>
          <w:p w:rsidR="00363EF9" w:rsidRPr="007865A1" w:rsidRDefault="00E174EE" w:rsidP="009C37E6">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tcBorders>
              <w:top w:val="nil"/>
            </w:tcBorders>
            <w:shd w:val="clear" w:color="auto" w:fill="auto"/>
            <w:vAlign w:val="center"/>
          </w:tcPr>
          <w:p w:rsidR="00785918" w:rsidRPr="007865A1" w:rsidRDefault="00785918" w:rsidP="003A46CF">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 xml:space="preserve">please explain and </w:t>
            </w:r>
            <w:r w:rsidR="00293A1F" w:rsidRPr="007865A1">
              <w:rPr>
                <w:rFonts w:ascii="Arial Narrow" w:hAnsi="Arial Narrow" w:cs="Arial"/>
              </w:rPr>
              <w:t>provide a copy of your contract:</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B02FF1">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D9</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host or sponsor Special Events</w:t>
            </w:r>
            <w:r w:rsidRPr="007865A1">
              <w:rPr>
                <w:rFonts w:ascii="Arial Narrow" w:hAnsi="Arial Narrow" w:cs="Arial"/>
                <w:b/>
              </w:rPr>
              <w:t>*</w:t>
            </w:r>
            <w:r w:rsidRPr="007865A1">
              <w:rPr>
                <w:rFonts w:ascii="Arial Narrow" w:hAnsi="Arial Narrow" w:cs="Arial"/>
              </w:rPr>
              <w:t xml:space="preserve"> on your Premises?</w:t>
            </w:r>
          </w:p>
        </w:tc>
        <w:tc>
          <w:tcPr>
            <w:tcW w:w="1388" w:type="dxa"/>
            <w:tcBorders>
              <w:bottom w:val="nil"/>
            </w:tcBorders>
            <w:shd w:val="clear" w:color="auto" w:fill="auto"/>
            <w:vAlign w:val="center"/>
          </w:tcPr>
          <w:p w:rsidR="00363EF9" w:rsidRPr="007865A1" w:rsidRDefault="001342D5" w:rsidP="007865A1">
            <w:pPr>
              <w:spacing w:after="0" w:line="276" w:lineRule="auto"/>
              <w:jc w:val="right"/>
              <w:rPr>
                <w:rFonts w:ascii="Arial Narrow" w:hAnsi="Arial Narrow" w:cs="Arial"/>
                <w:smallCaps/>
              </w:rPr>
            </w:pP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18"/>
                <w:szCs w:val="18"/>
              </w:rPr>
              <w:t xml:space="preserve"> Yes  </w:t>
            </w: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20"/>
                <w:szCs w:val="18"/>
              </w:rPr>
              <w:t xml:space="preserve"> </w:t>
            </w:r>
            <w:r w:rsidR="00363EF9" w:rsidRPr="00B02FF1">
              <w:rPr>
                <w:rFonts w:ascii="Arial Narrow" w:hAnsi="Arial Narrow" w:cs="Arial"/>
                <w:smallCaps/>
                <w:sz w:val="18"/>
                <w:szCs w:val="18"/>
              </w:rPr>
              <w:t>N</w:t>
            </w:r>
            <w:r w:rsidR="00363EF9" w:rsidRPr="007865A1">
              <w:rPr>
                <w:rFonts w:ascii="Arial Narrow" w:hAnsi="Arial Narrow" w:cs="Arial"/>
                <w:smallCaps/>
                <w:sz w:val="18"/>
                <w:szCs w:val="18"/>
              </w:rPr>
              <w:t>o</w:t>
            </w:r>
          </w:p>
        </w:tc>
      </w:tr>
      <w:tr w:rsidR="00363EF9" w:rsidRPr="007865A1" w:rsidTr="00B02FF1">
        <w:trPr>
          <w:trHeight w:val="331"/>
          <w:jc w:val="center"/>
        </w:trPr>
        <w:tc>
          <w:tcPr>
            <w:tcW w:w="422" w:type="dxa"/>
            <w:tcBorders>
              <w:top w:val="nil"/>
              <w:bottom w:val="single" w:sz="12"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12"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events:</w:t>
            </w:r>
          </w:p>
          <w:p w:rsidR="00363EF9" w:rsidRPr="007865A1" w:rsidRDefault="00363EF9" w:rsidP="00C65CF9">
            <w:pPr>
              <w:spacing w:after="0" w:line="276" w:lineRule="auto"/>
              <w:rPr>
                <w:rFonts w:ascii="Arial Narrow" w:hAnsi="Arial Narrow" w:cs="Arial"/>
                <w:color w:val="4C6C68"/>
                <w:sz w:val="18"/>
                <w:szCs w:val="18"/>
              </w:rPr>
            </w:pPr>
            <w:r w:rsidRPr="007865A1">
              <w:rPr>
                <w:rFonts w:ascii="Arial Narrow" w:hAnsi="Arial Narrow" w:cs="Arial"/>
                <w:sz w:val="18"/>
                <w:szCs w:val="18"/>
              </w:rPr>
              <w:t xml:space="preserve">Please provide description in </w:t>
            </w:r>
            <w:r w:rsidRPr="007865A1">
              <w:rPr>
                <w:rFonts w:ascii="Arial Narrow" w:hAnsi="Arial Narrow" w:cs="Arial"/>
                <w:b/>
                <w:color w:val="4C6C68"/>
                <w:sz w:val="18"/>
              </w:rPr>
              <w:t>SECTION G – SUPPLEMENTAL INFORMATION</w:t>
            </w:r>
            <w:r w:rsidRPr="007865A1">
              <w:rPr>
                <w:rFonts w:ascii="Arial Narrow" w:hAnsi="Arial Narrow" w:cs="Arial"/>
                <w:b/>
                <w:sz w:val="18"/>
              </w:rPr>
              <w:t>.</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w:t>
            </w:r>
            <w:r w:rsidRPr="007865A1">
              <w:rPr>
                <w:rFonts w:ascii="Arial Narrow" w:hAnsi="Arial Narrow" w:cs="Arial"/>
                <w:b/>
                <w:i/>
                <w:sz w:val="18"/>
                <w:szCs w:val="18"/>
              </w:rPr>
              <w:t>*</w:t>
            </w:r>
            <w:r w:rsidRPr="007865A1">
              <w:rPr>
                <w:rFonts w:ascii="Arial Narrow" w:hAnsi="Arial Narrow" w:cs="Arial"/>
                <w:i/>
                <w:sz w:val="18"/>
                <w:szCs w:val="18"/>
              </w:rPr>
              <w:t xml:space="preserve">Silver Pass Weekend or Trade Shows are not considered Special Events) </w:t>
            </w:r>
          </w:p>
        </w:tc>
        <w:tc>
          <w:tcPr>
            <w:tcW w:w="1388" w:type="dxa"/>
            <w:tcBorders>
              <w:top w:val="nil"/>
              <w:bottom w:val="single" w:sz="12" w:space="0" w:color="4C6C68"/>
            </w:tcBorders>
            <w:shd w:val="clear" w:color="auto" w:fill="auto"/>
            <w:vAlign w:val="center"/>
          </w:tcPr>
          <w:p w:rsidR="00363EF9" w:rsidRPr="007865A1" w:rsidRDefault="001342D5" w:rsidP="0008663C">
            <w:pPr>
              <w:spacing w:after="0" w:line="276" w:lineRule="auto"/>
              <w:jc w:val="right"/>
              <w:rPr>
                <w:rFonts w:ascii="Arial Narrow" w:hAnsi="Arial Narrow" w:cs="Arial"/>
                <w:sz w:val="18"/>
                <w:szCs w:val="18"/>
              </w:rPr>
            </w:pPr>
            <w:r w:rsidRPr="00B02FF1">
              <w:rPr>
                <w:rStyle w:val="Arial9ptChar"/>
                <w:rFonts w:ascii="Arial Narrow" w:hAnsi="Arial Narrow"/>
              </w:rPr>
              <w:fldChar w:fldCharType="begin">
                <w:ffData>
                  <w:name w:val="Text1"/>
                  <w:enabled/>
                  <w:calcOnExit w:val="0"/>
                  <w:textInput/>
                </w:ffData>
              </w:fldChar>
            </w:r>
            <w:r w:rsidR="007865A1" w:rsidRPr="00B02FF1">
              <w:rPr>
                <w:rStyle w:val="Arial9ptChar"/>
                <w:rFonts w:ascii="Arial Narrow" w:hAnsi="Arial Narrow"/>
              </w:rPr>
              <w:instrText xml:space="preserve"> FORMTEXT </w:instrText>
            </w:r>
            <w:r w:rsidRPr="00B02FF1">
              <w:rPr>
                <w:rStyle w:val="Arial9ptChar"/>
                <w:rFonts w:ascii="Arial Narrow" w:hAnsi="Arial Narrow"/>
              </w:rPr>
            </w:r>
            <w:r w:rsidRPr="00B02FF1">
              <w:rPr>
                <w:rStyle w:val="Arial9ptChar"/>
                <w:rFonts w:ascii="Arial Narrow" w:hAnsi="Arial Narrow"/>
              </w:rPr>
              <w:fldChar w:fldCharType="separate"/>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Pr="00B02FF1">
              <w:rPr>
                <w:rStyle w:val="Arial9ptChar"/>
                <w:rFonts w:ascii="Arial Narrow" w:hAnsi="Arial Narrow"/>
              </w:rPr>
              <w:fldChar w:fldCharType="end"/>
            </w:r>
            <w:r w:rsidR="007865A1" w:rsidRPr="007865A1">
              <w:rPr>
                <w:rStyle w:val="Arial9ptChar"/>
                <w:rFonts w:ascii="Arial Narrow" w:hAnsi="Arial Narrow"/>
              </w:rPr>
              <w:t xml:space="preserve"> </w:t>
            </w:r>
            <w:r w:rsidR="007865A1" w:rsidRPr="007865A1">
              <w:rPr>
                <w:rFonts w:ascii="Arial Narrow" w:hAnsi="Arial Narrow" w:cs="Arial"/>
                <w:sz w:val="18"/>
                <w:szCs w:val="18"/>
              </w:rPr>
              <w:t>events</w:t>
            </w:r>
          </w:p>
        </w:tc>
      </w:tr>
    </w:tbl>
    <w:p w:rsidR="00D043C5" w:rsidRPr="007865A1" w:rsidRDefault="00D043C5" w:rsidP="008E063C">
      <w:pPr>
        <w:pStyle w:val="Arial9pt"/>
        <w:spacing w:line="240" w:lineRule="auto"/>
        <w:rPr>
          <w:rFonts w:ascii="Arial Narrow" w:hAnsi="Arial Narrow" w:cs="Arial"/>
          <w:sz w:val="2"/>
        </w:rPr>
      </w:pPr>
      <w:r w:rsidRPr="007865A1">
        <w:rPr>
          <w:rFonts w:ascii="Arial Narrow" w:hAnsi="Arial Narrow" w:cs="Arial"/>
        </w:rPr>
        <w:br w:type="page"/>
      </w:r>
    </w:p>
    <w:tbl>
      <w:tblPr>
        <w:tblW w:w="10856"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22"/>
        <w:gridCol w:w="9020"/>
        <w:gridCol w:w="1414"/>
      </w:tblGrid>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lastRenderedPageBreak/>
              <w:t>D10</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rent out your facility to third parties for their events?</w:t>
            </w:r>
          </w:p>
        </w:tc>
        <w:tc>
          <w:tcPr>
            <w:tcW w:w="1414" w:type="dxa"/>
            <w:tcBorders>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provide number of events:</w:t>
            </w:r>
          </w:p>
          <w:p w:rsidR="00E174EE" w:rsidRPr="007865A1" w:rsidRDefault="00E174EE" w:rsidP="00C65CF9">
            <w:pPr>
              <w:spacing w:after="0" w:line="276" w:lineRule="auto"/>
              <w:ind w:right="-110"/>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submit contract &amp; describe in </w:t>
            </w:r>
            <w:r w:rsidRPr="007865A1">
              <w:rPr>
                <w:rFonts w:ascii="Arial Narrow" w:hAnsi="Arial Narrow" w:cs="Arial"/>
                <w:b/>
                <w:color w:val="4C6C68"/>
                <w:spacing w:val="-4"/>
                <w:sz w:val="18"/>
                <w:szCs w:val="18"/>
              </w:rPr>
              <w:t>SECTION G – SUPPLEMENTAL INFORMATION</w:t>
            </w:r>
            <w:r w:rsidRPr="007865A1">
              <w:rPr>
                <w:rFonts w:ascii="Arial Narrow" w:hAnsi="Arial Narrow" w:cs="Arial"/>
                <w:b/>
                <w:spacing w:val="-4"/>
                <w:sz w:val="18"/>
                <w:szCs w:val="18"/>
              </w:rPr>
              <w:t>.</w:t>
            </w:r>
          </w:p>
        </w:tc>
        <w:tc>
          <w:tcPr>
            <w:tcW w:w="1414" w:type="dxa"/>
            <w:tcBorders>
              <w:top w:val="nil"/>
              <w:bottom w:val="single" w:sz="8" w:space="0" w:color="4C6C68"/>
            </w:tcBorders>
            <w:shd w:val="clear" w:color="auto" w:fill="auto"/>
            <w:vAlign w:val="center"/>
          </w:tcPr>
          <w:p w:rsidR="00E174E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w:t>
            </w:r>
            <w:r w:rsidR="005665E0" w:rsidRPr="007865A1">
              <w:rPr>
                <w:rFonts w:ascii="Arial Narrow" w:hAnsi="Arial Narrow" w:cs="Arial"/>
                <w:sz w:val="18"/>
                <w:szCs w:val="18"/>
              </w:rPr>
              <w:t>events</w:t>
            </w:r>
          </w:p>
        </w:tc>
      </w:tr>
      <w:tr w:rsidR="00E174EE" w:rsidRPr="007865A1" w:rsidTr="0037702C">
        <w:trPr>
          <w:trHeight w:val="331"/>
          <w:jc w:val="center"/>
        </w:trPr>
        <w:tc>
          <w:tcPr>
            <w:tcW w:w="422" w:type="dxa"/>
            <w:tcBorders>
              <w:bottom w:val="nil"/>
              <w:right w:val="single" w:sz="8" w:space="0" w:color="4C6C68"/>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D11</w:t>
            </w:r>
          </w:p>
        </w:tc>
        <w:tc>
          <w:tcPr>
            <w:tcW w:w="9020" w:type="dxa"/>
            <w:tcBorders>
              <w:left w:val="single" w:sz="8" w:space="0" w:color="4C6C68"/>
            </w:tcBorders>
            <w:shd w:val="clear" w:color="auto" w:fill="auto"/>
            <w:vAlign w:val="center"/>
          </w:tcPr>
          <w:p w:rsidR="00E174EE" w:rsidRPr="007865A1" w:rsidRDefault="00E174EE" w:rsidP="00C65CF9">
            <w:pPr>
              <w:spacing w:after="0" w:line="276" w:lineRule="auto"/>
              <w:rPr>
                <w:rFonts w:ascii="Arial Narrow" w:hAnsi="Arial Narrow" w:cs="Arial"/>
                <w:b/>
                <w:i/>
                <w:sz w:val="18"/>
                <w:szCs w:val="18"/>
              </w:rPr>
            </w:pPr>
            <w:r w:rsidRPr="007865A1">
              <w:rPr>
                <w:rFonts w:ascii="Arial Narrow" w:hAnsi="Arial Narrow" w:cs="Arial"/>
                <w:sz w:val="18"/>
                <w:szCs w:val="18"/>
              </w:rPr>
              <w:t>Do you use independent and/or labor contractors?</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D12</w:t>
            </w:r>
          </w:p>
        </w:tc>
        <w:tc>
          <w:tcPr>
            <w:tcW w:w="9020" w:type="dxa"/>
            <w:tcBorders>
              <w:bottom w:val="nil"/>
            </w:tcBorders>
            <w:shd w:val="clear" w:color="auto" w:fill="auto"/>
            <w:vAlign w:val="center"/>
          </w:tcPr>
          <w:p w:rsidR="00E174EE" w:rsidRPr="007865A1" w:rsidRDefault="00E174EE" w:rsidP="00C65CF9">
            <w:pPr>
              <w:pStyle w:val="ListParagraph"/>
              <w:spacing w:after="0" w:line="276" w:lineRule="auto"/>
              <w:ind w:left="0"/>
              <w:rPr>
                <w:rStyle w:val="Arial9ptChar"/>
                <w:rFonts w:ascii="Arial Narrow" w:hAnsi="Arial Narrow"/>
                <w:bCs/>
              </w:rPr>
            </w:pPr>
            <w:r w:rsidRPr="007865A1">
              <w:rPr>
                <w:rFonts w:ascii="Arial Narrow" w:hAnsi="Arial Narrow" w:cs="Arial"/>
                <w:sz w:val="18"/>
                <w:szCs w:val="18"/>
              </w:rPr>
              <w:t>Please list percentage of wine sold through the following mediums</w:t>
            </w:r>
            <w:r w:rsidRPr="007865A1">
              <w:rPr>
                <w:rFonts w:ascii="Arial Narrow" w:hAnsi="Arial Narrow" w:cs="Arial"/>
                <w:b/>
                <w:sz w:val="18"/>
                <w:szCs w:val="18"/>
              </w:rPr>
              <w:t xml:space="preserve">:                     </w:t>
            </w:r>
            <w:r w:rsidR="005665E0">
              <w:rPr>
                <w:rFonts w:ascii="Arial Narrow" w:hAnsi="Arial Narrow" w:cs="Arial"/>
                <w:b/>
                <w:sz w:val="18"/>
                <w:szCs w:val="18"/>
              </w:rPr>
              <w:t xml:space="preserve">                                             </w:t>
            </w:r>
            <w:r w:rsidRPr="007865A1">
              <w:rPr>
                <w:rFonts w:ascii="Arial Narrow" w:hAnsi="Arial Narrow" w:cs="Arial"/>
                <w:sz w:val="18"/>
                <w:szCs w:val="18"/>
              </w:rPr>
              <w:t>Wholesalers</w:t>
            </w:r>
          </w:p>
        </w:tc>
        <w:tc>
          <w:tcPr>
            <w:tcW w:w="1414" w:type="dxa"/>
            <w:tcBorders>
              <w:bottom w:val="nil"/>
            </w:tcBorders>
            <w:shd w:val="clear" w:color="auto" w:fill="auto"/>
            <w:vAlign w:val="center"/>
          </w:tcPr>
          <w:p w:rsidR="00E174EE" w:rsidRPr="007865A1" w:rsidRDefault="001342D5" w:rsidP="005665E0">
            <w:pPr>
              <w:pStyle w:val="ListParagraph"/>
              <w:spacing w:after="0" w:line="276" w:lineRule="auto"/>
              <w:ind w:left="0"/>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pStyle w:val="ListParagraph"/>
              <w:spacing w:after="0" w:line="276" w:lineRule="auto"/>
              <w:ind w:left="0" w:right="107"/>
              <w:jc w:val="right"/>
              <w:rPr>
                <w:rFonts w:ascii="Arial Narrow" w:hAnsi="Arial Narrow" w:cs="Arial"/>
                <w:sz w:val="18"/>
                <w:szCs w:val="18"/>
              </w:rPr>
            </w:pPr>
            <w:r w:rsidRPr="007865A1">
              <w:rPr>
                <w:rFonts w:ascii="Arial Narrow" w:hAnsi="Arial Narrow" w:cs="Arial"/>
                <w:sz w:val="18"/>
                <w:szCs w:val="18"/>
              </w:rPr>
              <w:t>Retail/Direct to Consumer</w:t>
            </w:r>
          </w:p>
        </w:tc>
        <w:tc>
          <w:tcPr>
            <w:tcW w:w="1414" w:type="dxa"/>
            <w:tcBorders>
              <w:top w:val="nil"/>
              <w:bottom w:val="single" w:sz="8" w:space="0" w:color="4C6C68"/>
            </w:tcBorders>
            <w:shd w:val="clear" w:color="auto" w:fill="auto"/>
            <w:vAlign w:val="center"/>
          </w:tcPr>
          <w:p w:rsidR="00E174EE" w:rsidRPr="007865A1" w:rsidRDefault="001342D5" w:rsidP="0008663C">
            <w:pPr>
              <w:pStyle w:val="ListParagraph"/>
              <w:spacing w:after="0" w:line="276" w:lineRule="auto"/>
              <w:ind w:left="0"/>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Fonts w:ascii="Arial Narrow" w:hAnsi="Arial Narrow" w:cs="Arial"/>
                <w:sz w:val="18"/>
                <w:szCs w:val="18"/>
              </w:rPr>
              <w:t>%</w:t>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D13</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participate in off-site venues such as wine festivals and / or tastings?</w:t>
            </w:r>
          </w:p>
        </w:tc>
        <w:tc>
          <w:tcPr>
            <w:tcW w:w="1414" w:type="dxa"/>
            <w:tcBorders>
              <w:top w:val="single" w:sz="8" w:space="0" w:color="4C6C68"/>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total number attended annually:</w:t>
            </w:r>
          </w:p>
        </w:tc>
        <w:tc>
          <w:tcPr>
            <w:tcW w:w="1414" w:type="dxa"/>
            <w:tcBorders>
              <w:top w:val="nil"/>
              <w:bottom w:val="single" w:sz="8" w:space="0" w:color="4C6C68"/>
            </w:tcBorders>
            <w:shd w:val="clear" w:color="auto" w:fill="auto"/>
            <w:vAlign w:val="center"/>
          </w:tcPr>
          <w:p w:rsidR="00E174EE" w:rsidRPr="007865A1" w:rsidRDefault="001342D5" w:rsidP="005665E0">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D14</w:t>
            </w:r>
          </w:p>
        </w:tc>
        <w:tc>
          <w:tcPr>
            <w:tcW w:w="9020" w:type="dxa"/>
            <w:shd w:val="clear" w:color="auto" w:fill="auto"/>
            <w:vAlign w:val="center"/>
          </w:tcPr>
          <w:p w:rsidR="00E174EE" w:rsidRPr="007865A1" w:rsidRDefault="00E174EE" w:rsidP="007C3D6C">
            <w:pPr>
              <w:pStyle w:val="Arial9pt"/>
              <w:rPr>
                <w:rFonts w:ascii="Arial Narrow" w:hAnsi="Arial Narrow" w:cs="Arial"/>
              </w:rPr>
            </w:pPr>
            <w:r w:rsidRPr="007865A1">
              <w:rPr>
                <w:rFonts w:ascii="Arial Narrow" w:hAnsi="Arial Narrow" w:cs="Arial"/>
              </w:rPr>
              <w:t>Do you provide transportation for visitors to or on your Property?</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7C3D6C">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provide details: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D15</w:t>
            </w:r>
          </w:p>
        </w:tc>
        <w:tc>
          <w:tcPr>
            <w:tcW w:w="9020" w:type="dxa"/>
            <w:shd w:val="clear" w:color="auto" w:fill="auto"/>
            <w:vAlign w:val="center"/>
          </w:tcPr>
          <w:p w:rsidR="00E174EE" w:rsidRPr="007865A1" w:rsidRDefault="00E174EE" w:rsidP="00C65CF9">
            <w:pPr>
              <w:spacing w:after="0" w:line="276" w:lineRule="auto"/>
              <w:rPr>
                <w:rFonts w:ascii="Arial Narrow" w:hAnsi="Arial Narrow" w:cs="Arial"/>
                <w:sz w:val="18"/>
                <w:szCs w:val="18"/>
              </w:rPr>
            </w:pPr>
            <w:r w:rsidRPr="007865A1">
              <w:rPr>
                <w:rFonts w:ascii="Arial Narrow" w:hAnsi="Arial Narrow" w:cs="Arial"/>
                <w:sz w:val="18"/>
                <w:szCs w:val="18"/>
              </w:rPr>
              <w:t>Do you bottle your own wine?</w:t>
            </w:r>
          </w:p>
        </w:tc>
        <w:tc>
          <w:tcPr>
            <w:tcW w:w="1414" w:type="dxa"/>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bottling line and equipment: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D16</w:t>
            </w:r>
          </w:p>
        </w:tc>
        <w:tc>
          <w:tcPr>
            <w:tcW w:w="9020" w:type="dxa"/>
            <w:tcBorders>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rPr>
              <w:t>Do you bottle wine for others?</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how many cases are bottled for others?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cases</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D17</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operate or lease a winery or tasting room?</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D18</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Is your staff trained and/or certified in serving Alcohol?</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D19</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offer Tours?</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D20</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How many visitors do you have on an Annual basis?</w:t>
            </w:r>
          </w:p>
        </w:tc>
        <w:tc>
          <w:tcPr>
            <w:tcW w:w="1414" w:type="dxa"/>
            <w:shd w:val="clear" w:color="auto" w:fill="auto"/>
            <w:vAlign w:val="center"/>
          </w:tcPr>
          <w:p w:rsidR="005665E0" w:rsidRPr="007865A1" w:rsidRDefault="001342D5" w:rsidP="00C018D4">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visitors</w:t>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D21</w:t>
            </w:r>
          </w:p>
        </w:tc>
        <w:tc>
          <w:tcPr>
            <w:tcW w:w="9020" w:type="dxa"/>
            <w:tcBorders>
              <w:bottom w:val="nil"/>
            </w:tcBorders>
            <w:shd w:val="clear" w:color="auto" w:fill="auto"/>
            <w:vAlign w:val="center"/>
          </w:tcPr>
          <w:p w:rsidR="005665E0" w:rsidRPr="007865A1" w:rsidRDefault="005665E0" w:rsidP="00C65CF9">
            <w:pPr>
              <w:spacing w:after="0" w:line="276" w:lineRule="auto"/>
              <w:rPr>
                <w:rFonts w:ascii="Arial Narrow" w:hAnsi="Arial Narrow" w:cs="Arial"/>
                <w:bCs/>
                <w:sz w:val="18"/>
                <w:szCs w:val="18"/>
              </w:rPr>
            </w:pPr>
            <w:r w:rsidRPr="007865A1">
              <w:rPr>
                <w:rFonts w:ascii="Arial Narrow" w:hAnsi="Arial Narrow" w:cs="Arial"/>
                <w:sz w:val="18"/>
                <w:szCs w:val="18"/>
              </w:rPr>
              <w:t xml:space="preserve">Do you own or lease any vineyard property? </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please provide total number of acres:</w:t>
            </w:r>
          </w:p>
        </w:tc>
        <w:tc>
          <w:tcPr>
            <w:tcW w:w="1414" w:type="dxa"/>
            <w:tcBorders>
              <w:top w:val="nil"/>
              <w:bottom w:val="nil"/>
            </w:tcBorders>
            <w:shd w:val="clear" w:color="auto" w:fill="auto"/>
            <w:vAlign w:val="center"/>
          </w:tcPr>
          <w:p w:rsidR="005665E0"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planted acres: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bottom w:val="single" w:sz="8" w:space="0" w:color="4C6C68"/>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D22</w:t>
            </w:r>
          </w:p>
        </w:tc>
        <w:tc>
          <w:tcPr>
            <w:tcW w:w="9020" w:type="dxa"/>
            <w:tcBorders>
              <w:bottom w:val="single" w:sz="8" w:space="0" w:color="4C6C68"/>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permanently installed equipment at your vineyards?</w:t>
            </w:r>
          </w:p>
          <w:p w:rsidR="005665E0" w:rsidRPr="007865A1" w:rsidRDefault="005665E0" w:rsidP="00B00DDE">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please include total amount under </w:t>
            </w:r>
            <w:r w:rsidRPr="007865A1">
              <w:rPr>
                <w:rFonts w:ascii="Arial Narrow" w:hAnsi="Arial Narrow" w:cs="Arial"/>
                <w:b/>
                <w:spacing w:val="-2"/>
                <w:sz w:val="18"/>
                <w:szCs w:val="18"/>
              </w:rPr>
              <w:t xml:space="preserve">Permanently Fixed Agricultural Equipment </w:t>
            </w:r>
            <w:r w:rsidR="0037702C">
              <w:rPr>
                <w:rFonts w:ascii="Arial Narrow" w:hAnsi="Arial Narrow" w:cs="Arial"/>
                <w:b/>
                <w:spacing w:val="-2"/>
                <w:sz w:val="18"/>
                <w:szCs w:val="18"/>
              </w:rPr>
              <w:t xml:space="preserve"> </w:t>
            </w:r>
            <w:r w:rsidR="00B00DDE" w:rsidRPr="00B00DDE">
              <w:rPr>
                <w:rFonts w:ascii="Arial Narrow" w:hAnsi="Arial Narrow" w:cs="Arial"/>
                <w:spacing w:val="-2"/>
                <w:sz w:val="18"/>
                <w:szCs w:val="18"/>
              </w:rPr>
              <w:t>o</w:t>
            </w:r>
            <w:r w:rsidRPr="007865A1">
              <w:rPr>
                <w:rFonts w:ascii="Arial Narrow" w:hAnsi="Arial Narrow" w:cs="Arial"/>
                <w:sz w:val="18"/>
                <w:szCs w:val="18"/>
              </w:rPr>
              <w:t>n the Statement of Values.</w:t>
            </w:r>
          </w:p>
        </w:tc>
        <w:tc>
          <w:tcPr>
            <w:tcW w:w="1414" w:type="dxa"/>
            <w:tcBorders>
              <w:bottom w:val="single" w:sz="8" w:space="0" w:color="4C6C68"/>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bl>
    <w:p w:rsidR="00373474" w:rsidRPr="007865A1" w:rsidRDefault="00373474" w:rsidP="00A2142D">
      <w:pPr>
        <w:spacing w:after="0"/>
        <w:rPr>
          <w:rFonts w:ascii="Arial Narrow" w:hAnsi="Arial Narrow" w:cs="Arial"/>
          <w:b/>
          <w:color w:val="4C6C68"/>
          <w:spacing w:val="2"/>
          <w:sz w:val="22"/>
          <w:szCs w:val="18"/>
        </w:rPr>
      </w:pPr>
    </w:p>
    <w:p w:rsidR="00A2142D" w:rsidRPr="007865A1" w:rsidRDefault="00373474" w:rsidP="00A2142D">
      <w:pPr>
        <w:spacing w:after="0"/>
        <w:rPr>
          <w:rFonts w:ascii="Arial Narrow" w:hAnsi="Arial Narrow" w:cs="Arial"/>
          <w:color w:val="4C6C68"/>
          <w:spacing w:val="2"/>
          <w:sz w:val="20"/>
        </w:rPr>
      </w:pPr>
      <w:r w:rsidRPr="007865A1">
        <w:rPr>
          <w:rFonts w:ascii="Arial Narrow" w:hAnsi="Arial Narrow" w:cs="Arial"/>
          <w:b/>
          <w:color w:val="4C6C68"/>
          <w:spacing w:val="2"/>
          <w:sz w:val="22"/>
          <w:szCs w:val="18"/>
        </w:rPr>
        <w:t>SECTION E: LIABILITY COVERAGE OPTIONS:</w:t>
      </w:r>
    </w:p>
    <w:tbl>
      <w:tblPr>
        <w:tblW w:w="10804"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20" w:firstRow="1" w:lastRow="0" w:firstColumn="0" w:lastColumn="0" w:noHBand="0" w:noVBand="1"/>
      </w:tblPr>
      <w:tblGrid>
        <w:gridCol w:w="420"/>
        <w:gridCol w:w="3632"/>
        <w:gridCol w:w="1350"/>
        <w:gridCol w:w="2160"/>
        <w:gridCol w:w="1134"/>
        <w:gridCol w:w="1026"/>
        <w:gridCol w:w="1082"/>
      </w:tblGrid>
      <w:tr w:rsidR="00C0393D" w:rsidRPr="007865A1" w:rsidTr="00482EFA">
        <w:trPr>
          <w:trHeight w:val="331"/>
          <w:jc w:val="center"/>
        </w:trPr>
        <w:tc>
          <w:tcPr>
            <w:tcW w:w="4052" w:type="dxa"/>
            <w:gridSpan w:val="2"/>
            <w:shd w:val="clear" w:color="auto" w:fill="auto"/>
            <w:vAlign w:val="center"/>
          </w:tcPr>
          <w:p w:rsidR="00C0393D" w:rsidRPr="007865A1" w:rsidRDefault="00C0393D" w:rsidP="00BD1C39">
            <w:pPr>
              <w:tabs>
                <w:tab w:val="left" w:pos="2740"/>
              </w:tabs>
              <w:spacing w:after="0" w:line="276" w:lineRule="auto"/>
              <w:ind w:right="1190"/>
              <w:jc w:val="center"/>
              <w:rPr>
                <w:rFonts w:ascii="Arial Narrow" w:hAnsi="Arial Narrow" w:cs="Arial"/>
                <w:b/>
                <w:smallCaps/>
                <w:sz w:val="18"/>
                <w:szCs w:val="18"/>
              </w:rPr>
            </w:pPr>
            <w:r w:rsidRPr="007865A1">
              <w:rPr>
                <w:rFonts w:ascii="Arial Narrow" w:hAnsi="Arial Narrow" w:cs="Arial"/>
                <w:b/>
                <w:smallCaps/>
                <w:sz w:val="18"/>
                <w:szCs w:val="18"/>
              </w:rPr>
              <w:t>COVERAGE</w:t>
            </w:r>
            <w:r w:rsidR="00612330" w:rsidRPr="007865A1">
              <w:rPr>
                <w:rFonts w:ascii="Arial Narrow" w:hAnsi="Arial Narrow" w:cs="Arial"/>
                <w:b/>
                <w:smallCaps/>
                <w:sz w:val="18"/>
                <w:szCs w:val="18"/>
              </w:rPr>
              <w:t xml:space="preserve"> OPTION</w:t>
            </w:r>
          </w:p>
        </w:tc>
        <w:tc>
          <w:tcPr>
            <w:tcW w:w="135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YES / NO</w:t>
            </w:r>
          </w:p>
        </w:tc>
        <w:tc>
          <w:tcPr>
            <w:tcW w:w="216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z w:val="18"/>
                <w:szCs w:val="18"/>
              </w:rPr>
              <w:t>CURRENT</w:t>
            </w:r>
            <w:r w:rsidRPr="007865A1">
              <w:rPr>
                <w:rFonts w:ascii="Arial Narrow" w:hAnsi="Arial Narrow" w:cs="Arial"/>
                <w:b/>
                <w:smallCaps/>
                <w:sz w:val="18"/>
                <w:szCs w:val="18"/>
              </w:rPr>
              <w:t xml:space="preserve"> LIMIT</w:t>
            </w:r>
          </w:p>
        </w:tc>
        <w:tc>
          <w:tcPr>
            <w:tcW w:w="3242" w:type="dxa"/>
            <w:gridSpan w:val="3"/>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RENEWAL LIMIT</w:t>
            </w:r>
          </w:p>
        </w:tc>
      </w:tr>
      <w:tr w:rsidR="004A7CC3" w:rsidRPr="007865A1" w:rsidTr="0037702C">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E1</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Product Withdrawal Expense</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1134" w:type="dxa"/>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$50,000</w:t>
            </w:r>
          </w:p>
        </w:tc>
        <w:tc>
          <w:tcPr>
            <w:tcW w:w="1026"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$100,000</w:t>
            </w:r>
          </w:p>
        </w:tc>
        <w:tc>
          <w:tcPr>
            <w:tcW w:w="1082"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$250,000</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E2</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Wind Drift or Overspray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E3</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Hired &amp; Non Owned Automobile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E4</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Employee Benefits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5</w:t>
            </w:r>
          </w:p>
        </w:tc>
        <w:tc>
          <w:tcPr>
            <w:tcW w:w="3632" w:type="dxa"/>
            <w:shd w:val="clear" w:color="auto" w:fill="auto"/>
            <w:vAlign w:val="center"/>
          </w:tcPr>
          <w:p w:rsidR="00FD0765"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Employment Practices Liability</w:t>
            </w:r>
            <w:r w:rsidR="00FD0765">
              <w:rPr>
                <w:rFonts w:ascii="Arial Narrow" w:hAnsi="Arial Narrow" w:cs="Arial"/>
                <w:sz w:val="18"/>
                <w:szCs w:val="18"/>
              </w:rPr>
              <w:t xml:space="preserve"> </w:t>
            </w:r>
          </w:p>
          <w:p w:rsidR="004A7CC3" w:rsidRPr="00FD0765" w:rsidRDefault="00FD0765" w:rsidP="00C65CF9">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6</w:t>
            </w:r>
          </w:p>
        </w:tc>
        <w:tc>
          <w:tcPr>
            <w:tcW w:w="3632" w:type="dxa"/>
            <w:shd w:val="clear" w:color="auto" w:fill="auto"/>
            <w:vAlign w:val="center"/>
          </w:tcPr>
          <w:p w:rsidR="004A7CC3"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Professional Liability Errors &amp; Omissions</w:t>
            </w:r>
          </w:p>
          <w:p w:rsidR="00FD0765" w:rsidRPr="00FD0765" w:rsidRDefault="00FD0765" w:rsidP="0090397D">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7C43EB" w:rsidRPr="0037702C" w:rsidTr="0037702C">
        <w:trPr>
          <w:trHeight w:val="331"/>
          <w:jc w:val="center"/>
        </w:trPr>
        <w:tc>
          <w:tcPr>
            <w:tcW w:w="420" w:type="dxa"/>
            <w:shd w:val="clear" w:color="auto" w:fill="auto"/>
            <w:vAlign w:val="center"/>
          </w:tcPr>
          <w:p w:rsidR="007C43EB" w:rsidRPr="0037702C" w:rsidRDefault="007C43EB" w:rsidP="00C65CF9">
            <w:pPr>
              <w:pStyle w:val="ARIALNARROW9PTREG"/>
              <w:spacing w:line="276" w:lineRule="auto"/>
              <w:rPr>
                <w:rFonts w:cs="Arial"/>
                <w:b/>
                <w:smallCaps w:val="0"/>
                <w:color w:val="215868"/>
                <w:sz w:val="16"/>
                <w:szCs w:val="18"/>
              </w:rPr>
            </w:pPr>
            <w:r w:rsidRPr="0037702C">
              <w:rPr>
                <w:rFonts w:cs="Arial"/>
                <w:b/>
                <w:smallCaps w:val="0"/>
                <w:color w:val="215868"/>
                <w:sz w:val="16"/>
                <w:szCs w:val="18"/>
              </w:rPr>
              <w:t>E7</w:t>
            </w:r>
          </w:p>
        </w:tc>
        <w:tc>
          <w:tcPr>
            <w:tcW w:w="3632" w:type="dxa"/>
            <w:shd w:val="clear" w:color="auto" w:fill="auto"/>
            <w:vAlign w:val="center"/>
          </w:tcPr>
          <w:p w:rsidR="00FD0765" w:rsidRDefault="007C43EB" w:rsidP="00C65CF9">
            <w:pPr>
              <w:spacing w:after="0" w:line="276" w:lineRule="auto"/>
              <w:rPr>
                <w:rFonts w:ascii="Arial Narrow" w:hAnsi="Arial Narrow" w:cs="Arial"/>
                <w:sz w:val="18"/>
                <w:szCs w:val="18"/>
              </w:rPr>
            </w:pPr>
            <w:r w:rsidRPr="0037702C">
              <w:rPr>
                <w:rFonts w:ascii="Arial Narrow" w:hAnsi="Arial Narrow" w:cs="Arial"/>
                <w:sz w:val="18"/>
                <w:szCs w:val="18"/>
              </w:rPr>
              <w:t>Excess Liability</w:t>
            </w:r>
            <w:r w:rsidR="00FD0765">
              <w:rPr>
                <w:rFonts w:ascii="Arial Narrow" w:hAnsi="Arial Narrow" w:cs="Arial"/>
                <w:sz w:val="18"/>
                <w:szCs w:val="18"/>
              </w:rPr>
              <w:t xml:space="preserve"> </w:t>
            </w:r>
          </w:p>
          <w:p w:rsidR="007C43EB" w:rsidRPr="0037702C" w:rsidRDefault="00FD0765" w:rsidP="00C65CF9">
            <w:pPr>
              <w:spacing w:after="0" w:line="276" w:lineRule="auto"/>
              <w:rPr>
                <w:rFonts w:ascii="Arial Narrow" w:hAnsi="Arial Narrow" w:cs="Arial"/>
                <w:sz w:val="18"/>
                <w:szCs w:val="18"/>
              </w:rPr>
            </w:pPr>
            <w:r w:rsidRPr="00FD0765">
              <w:rPr>
                <w:rFonts w:ascii="Arial Narrow" w:hAnsi="Arial Narrow" w:cs="Arial"/>
                <w:color w:val="215868"/>
                <w:sz w:val="18"/>
                <w:szCs w:val="18"/>
              </w:rPr>
              <w:t>(ACORD Application Required)</w:t>
            </w:r>
          </w:p>
        </w:tc>
        <w:tc>
          <w:tcPr>
            <w:tcW w:w="1350" w:type="dxa"/>
            <w:shd w:val="clear" w:color="auto" w:fill="auto"/>
            <w:vAlign w:val="center"/>
          </w:tcPr>
          <w:p w:rsidR="007C43EB" w:rsidRPr="0037702C" w:rsidRDefault="001342D5" w:rsidP="009C1F10">
            <w:pPr>
              <w:spacing w:after="0" w:line="276" w:lineRule="auto"/>
              <w:jc w:val="center"/>
              <w:rPr>
                <w:rFonts w:ascii="Arial Narrow" w:hAnsi="Arial Narrow" w:cs="Arial"/>
                <w:smallCaps/>
              </w:rPr>
            </w:pP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18"/>
                <w:szCs w:val="18"/>
              </w:rPr>
              <w:t xml:space="preserve"> Yes  </w:t>
            </w: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20"/>
                <w:szCs w:val="18"/>
              </w:rPr>
              <w:t xml:space="preserve"> </w:t>
            </w:r>
            <w:r w:rsidR="007C43EB" w:rsidRPr="0037702C">
              <w:rPr>
                <w:rFonts w:ascii="Arial Narrow" w:hAnsi="Arial Narrow" w:cs="Arial"/>
                <w:smallCaps/>
                <w:sz w:val="18"/>
                <w:szCs w:val="18"/>
              </w:rPr>
              <w:t>No</w:t>
            </w:r>
          </w:p>
        </w:tc>
        <w:tc>
          <w:tcPr>
            <w:tcW w:w="2160" w:type="dxa"/>
            <w:shd w:val="clear" w:color="auto" w:fill="auto"/>
            <w:vAlign w:val="center"/>
          </w:tcPr>
          <w:p w:rsidR="007C43EB" w:rsidRPr="0037702C" w:rsidRDefault="007C43EB" w:rsidP="007604B4">
            <w:pPr>
              <w:spacing w:after="0"/>
              <w:ind w:firstLine="137"/>
              <w:rPr>
                <w:rFonts w:ascii="Arial Narrow" w:hAnsi="Arial Narrow" w:cs="Arial"/>
              </w:rPr>
            </w:pPr>
            <w:r w:rsidRPr="0037702C">
              <w:rPr>
                <w:rStyle w:val="Arial9ptChar"/>
                <w:rFonts w:ascii="Arial Narrow" w:hAnsi="Arial Narrow"/>
              </w:rPr>
              <w:t>$</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p>
        </w:tc>
        <w:tc>
          <w:tcPr>
            <w:tcW w:w="1134" w:type="dxa"/>
            <w:shd w:val="clear" w:color="auto" w:fill="auto"/>
            <w:vAlign w:val="center"/>
          </w:tcPr>
          <w:p w:rsidR="007C43EB" w:rsidRPr="0037702C" w:rsidRDefault="007C43EB" w:rsidP="007604B4">
            <w:pPr>
              <w:pStyle w:val="Arial9pt"/>
              <w:ind w:firstLine="18"/>
              <w:rPr>
                <w:rFonts w:ascii="Arial Narrow" w:hAnsi="Arial Narrow" w:cs="Arial"/>
              </w:rPr>
            </w:pPr>
            <w:r w:rsidRPr="0037702C">
              <w:rPr>
                <w:rFonts w:ascii="Arial Narrow" w:hAnsi="Arial Narrow" w:cs="Arial"/>
                <w:smallCaps/>
                <w:sz w:val="20"/>
              </w:rPr>
              <w:t xml:space="preserve">$ </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r w:rsidRPr="0037702C">
              <w:rPr>
                <w:rStyle w:val="Arial9ptChar"/>
                <w:rFonts w:ascii="Arial Narrow" w:hAnsi="Arial Narrow"/>
              </w:rPr>
              <w:t>M</w:t>
            </w:r>
          </w:p>
        </w:tc>
        <w:tc>
          <w:tcPr>
            <w:tcW w:w="2108" w:type="dxa"/>
            <w:gridSpan w:val="2"/>
            <w:shd w:val="clear" w:color="auto" w:fill="auto"/>
            <w:vAlign w:val="center"/>
          </w:tcPr>
          <w:p w:rsidR="007C43EB" w:rsidRPr="0037702C" w:rsidRDefault="007C43EB" w:rsidP="007604B4">
            <w:pPr>
              <w:spacing w:after="0" w:line="276" w:lineRule="auto"/>
              <w:rPr>
                <w:rFonts w:ascii="Arial Narrow" w:hAnsi="Arial Narrow" w:cs="Arial"/>
                <w:sz w:val="18"/>
                <w:szCs w:val="18"/>
              </w:rPr>
            </w:pPr>
            <w:r w:rsidRPr="0037702C">
              <w:rPr>
                <w:rFonts w:ascii="Arial Narrow" w:hAnsi="Arial Narrow" w:cs="Arial"/>
                <w:sz w:val="18"/>
                <w:szCs w:val="18"/>
              </w:rPr>
              <w:t>Not to Exceed $10M</w:t>
            </w:r>
          </w:p>
        </w:tc>
      </w:tr>
    </w:tbl>
    <w:p w:rsidR="00FC6CD9" w:rsidRPr="007865A1" w:rsidRDefault="00FC6CD9" w:rsidP="00063166">
      <w:pPr>
        <w:spacing w:after="0" w:line="276" w:lineRule="auto"/>
        <w:ind w:left="181"/>
        <w:rPr>
          <w:rFonts w:ascii="Arial Narrow" w:hAnsi="Arial Narrow" w:cs="Arial"/>
          <w:sz w:val="2"/>
        </w:rPr>
      </w:pPr>
    </w:p>
    <w:p w:rsidR="00303318" w:rsidRPr="007865A1" w:rsidRDefault="00A2142D" w:rsidP="0037702C">
      <w:pPr>
        <w:tabs>
          <w:tab w:val="left" w:pos="8550"/>
        </w:tabs>
        <w:spacing w:after="0"/>
        <w:rPr>
          <w:rFonts w:ascii="Arial Narrow" w:hAnsi="Arial Narrow" w:cs="Arial"/>
          <w:b/>
          <w:color w:val="4C6C68"/>
          <w:sz w:val="22"/>
        </w:rPr>
      </w:pPr>
      <w:r w:rsidRPr="007865A1">
        <w:rPr>
          <w:rFonts w:ascii="Arial Narrow" w:hAnsi="Arial Narrow" w:cs="Arial"/>
          <w:b/>
          <w:sz w:val="22"/>
        </w:rPr>
        <w:br w:type="page"/>
      </w:r>
      <w:r w:rsidR="004A2B89" w:rsidRPr="007865A1">
        <w:rPr>
          <w:rFonts w:ascii="Arial Narrow" w:hAnsi="Arial Narrow" w:cs="Arial"/>
          <w:b/>
          <w:color w:val="4C6C68"/>
          <w:sz w:val="22"/>
        </w:rPr>
        <w:lastRenderedPageBreak/>
        <w:t xml:space="preserve">SECTION </w:t>
      </w:r>
      <w:r w:rsidR="00AF2977" w:rsidRPr="007865A1">
        <w:rPr>
          <w:rFonts w:ascii="Arial Narrow" w:hAnsi="Arial Narrow" w:cs="Arial"/>
          <w:b/>
          <w:color w:val="4C6C68"/>
          <w:sz w:val="22"/>
        </w:rPr>
        <w:t>F</w:t>
      </w:r>
      <w:r w:rsidR="00D50703" w:rsidRPr="007865A1">
        <w:rPr>
          <w:rFonts w:ascii="Arial Narrow" w:hAnsi="Arial Narrow" w:cs="Arial"/>
          <w:b/>
          <w:color w:val="4C6C68"/>
          <w:sz w:val="22"/>
        </w:rPr>
        <w:t>:</w:t>
      </w:r>
      <w:r w:rsidR="003F064C" w:rsidRPr="007865A1">
        <w:rPr>
          <w:rFonts w:ascii="Arial Narrow" w:hAnsi="Arial Narrow" w:cs="Arial"/>
          <w:b/>
          <w:color w:val="4C6C68"/>
          <w:sz w:val="22"/>
        </w:rPr>
        <w:t xml:space="preserve"> PROPERTY</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44"/>
        <w:gridCol w:w="8970"/>
        <w:gridCol w:w="1386"/>
      </w:tblGrid>
      <w:tr w:rsidR="00B00DDE" w:rsidRPr="007865A1" w:rsidTr="006B31DE">
        <w:trPr>
          <w:trHeight w:val="331"/>
          <w:jc w:val="center"/>
        </w:trPr>
        <w:tc>
          <w:tcPr>
            <w:tcW w:w="9414" w:type="dxa"/>
            <w:gridSpan w:val="2"/>
            <w:shd w:val="clear" w:color="auto" w:fill="auto"/>
            <w:vAlign w:val="center"/>
          </w:tcPr>
          <w:p w:rsidR="00B00DDE" w:rsidRPr="007865A1" w:rsidRDefault="00B00DDE" w:rsidP="00C65CF9">
            <w:pPr>
              <w:spacing w:after="0" w:line="276" w:lineRule="auto"/>
              <w:rPr>
                <w:rFonts w:ascii="Arial Narrow" w:hAnsi="Arial Narrow" w:cs="Arial"/>
                <w:b/>
                <w:sz w:val="18"/>
                <w:szCs w:val="18"/>
              </w:rPr>
            </w:pPr>
            <w:r w:rsidRPr="007865A1">
              <w:rPr>
                <w:rFonts w:ascii="Arial Narrow" w:hAnsi="Arial Narrow" w:cs="Arial"/>
                <w:b/>
                <w:sz w:val="18"/>
                <w:szCs w:val="18"/>
              </w:rPr>
              <w:t>WINE LEAKAGE:</w:t>
            </w:r>
          </w:p>
        </w:tc>
        <w:tc>
          <w:tcPr>
            <w:tcW w:w="1386" w:type="dxa"/>
            <w:shd w:val="clear" w:color="auto" w:fill="auto"/>
            <w:vAlign w:val="center"/>
          </w:tcPr>
          <w:p w:rsidR="00B00DDE" w:rsidRPr="007865A1" w:rsidRDefault="00B00DDE" w:rsidP="00C65CF9">
            <w:pPr>
              <w:spacing w:after="0" w:line="276" w:lineRule="auto"/>
              <w:jc w:val="center"/>
              <w:rPr>
                <w:rFonts w:ascii="Arial Narrow" w:hAnsi="Arial Narrow" w:cs="Arial"/>
                <w:b/>
                <w:sz w:val="18"/>
                <w:szCs w:val="18"/>
              </w:rPr>
            </w:pP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leakage exposure from one tank/vessel at one time?</w:t>
            </w:r>
          </w:p>
        </w:tc>
        <w:tc>
          <w:tcPr>
            <w:tcW w:w="1386" w:type="dxa"/>
            <w:shd w:val="clear" w:color="auto" w:fill="auto"/>
            <w:vAlign w:val="center"/>
          </w:tcPr>
          <w:p w:rsidR="00B00D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B00D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Pr="007865A1">
              <w:rPr>
                <w:rStyle w:val="Arial9ptChar"/>
                <w:rFonts w:ascii="Arial Narrow" w:hAnsi="Arial Narrow"/>
              </w:rPr>
              <w:fldChar w:fldCharType="end"/>
            </w:r>
            <w:r w:rsidR="00B00DDE" w:rsidRPr="007865A1">
              <w:rPr>
                <w:rStyle w:val="Arial9ptChar"/>
                <w:rFonts w:ascii="Arial Narrow" w:hAnsi="Arial Narrow"/>
              </w:rPr>
              <w:t xml:space="preserve"> </w:t>
            </w:r>
            <w:r w:rsidR="00B00DDE" w:rsidRPr="007865A1">
              <w:rPr>
                <w:rFonts w:ascii="Arial Narrow" w:hAnsi="Arial Narrow" w:cs="Arial"/>
                <w:sz w:val="18"/>
                <w:szCs w:val="18"/>
              </w:rPr>
              <w:t>gallons</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F2</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value per gallon from tank/vessel leakage?</w:t>
            </w:r>
          </w:p>
        </w:tc>
        <w:tc>
          <w:tcPr>
            <w:tcW w:w="1386" w:type="dxa"/>
            <w:shd w:val="clear" w:color="auto" w:fill="auto"/>
            <w:vAlign w:val="center"/>
          </w:tcPr>
          <w:p w:rsidR="00B00DDE" w:rsidRPr="007865A1" w:rsidRDefault="00B00DDE" w:rsidP="00550A35">
            <w:pPr>
              <w:spacing w:after="0" w:line="276" w:lineRule="auto"/>
              <w:ind w:right="-72"/>
              <w:rPr>
                <w:rFonts w:ascii="Arial Narrow" w:hAnsi="Arial Narrow" w:cs="Arial"/>
              </w:rPr>
            </w:pPr>
            <w:r w:rsidRPr="007865A1">
              <w:rPr>
                <w:rFonts w:ascii="Arial Narrow" w:hAnsi="Arial Narrow" w:cs="Arial"/>
                <w:sz w:val="18"/>
                <w:szCs w:val="18"/>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r w:rsidR="00550A35">
              <w:rPr>
                <w:rStyle w:val="Arial9ptChar"/>
                <w:rFonts w:ascii="Arial Narrow" w:hAnsi="Arial Narrow"/>
              </w:rPr>
              <w:t xml:space="preserve"> </w:t>
            </w:r>
            <w:r w:rsidRPr="007865A1">
              <w:rPr>
                <w:rStyle w:val="Arial9ptChar"/>
                <w:rFonts w:ascii="Arial Narrow" w:hAnsi="Arial Narrow"/>
              </w:rPr>
              <w:t xml:space="preserve"> </w:t>
            </w:r>
            <w:r w:rsidRPr="007865A1">
              <w:rPr>
                <w:rFonts w:ascii="Arial Narrow" w:hAnsi="Arial Narrow" w:cs="Arial"/>
                <w:sz w:val="18"/>
                <w:szCs w:val="18"/>
              </w:rPr>
              <w:t>per gallon</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F3</w:t>
            </w:r>
          </w:p>
        </w:tc>
        <w:tc>
          <w:tcPr>
            <w:tcW w:w="8970"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Fonts w:ascii="Arial Narrow" w:hAnsi="Arial Narrow" w:cs="Arial"/>
                <w:sz w:val="18"/>
                <w:szCs w:val="18"/>
              </w:rPr>
              <w:t>Wine Leakage Sublimit desired:</w:t>
            </w:r>
          </w:p>
        </w:tc>
        <w:tc>
          <w:tcPr>
            <w:tcW w:w="1386"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b/>
                <w:i/>
                <w:sz w:val="18"/>
                <w:szCs w:val="16"/>
              </w:rPr>
            </w:pPr>
            <w:r w:rsidRPr="007865A1">
              <w:rPr>
                <w:rFonts w:ascii="Arial Narrow" w:hAnsi="Arial Narrow" w:cs="Arial"/>
                <w:b/>
                <w:sz w:val="18"/>
                <w:szCs w:val="18"/>
              </w:rPr>
              <w:t>PROPERTY IN TRANSIT:</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F4</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What is your largest shipment of Bulk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gallons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F5</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F6</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your largest shipment of Cased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cases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F7</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F8</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average number of shipments per year?</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shipments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F9</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Cs w:val="16"/>
              </w:rPr>
            </w:pPr>
            <w:r w:rsidRPr="007865A1">
              <w:rPr>
                <w:rFonts w:ascii="Arial Narrow" w:hAnsi="Arial Narrow" w:cs="Arial"/>
                <w:sz w:val="18"/>
                <w:szCs w:val="18"/>
              </w:rPr>
              <w:t>Property in Transit Sublimit Desired:</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sz w:val="18"/>
                <w:szCs w:val="18"/>
              </w:rPr>
            </w:pPr>
            <w:r w:rsidRPr="007865A1">
              <w:rPr>
                <w:rFonts w:ascii="Arial Narrow" w:hAnsi="Arial Narrow" w:cs="Arial"/>
                <w:b/>
                <w:sz w:val="18"/>
                <w:szCs w:val="18"/>
              </w:rPr>
              <w:t>MISCELLANEOUS: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F10</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Mobile Equipment Blanket limit:</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F11</w:t>
            </w:r>
          </w:p>
        </w:tc>
        <w:tc>
          <w:tcPr>
            <w:tcW w:w="8970" w:type="dxa"/>
            <w:shd w:val="clear" w:color="auto" w:fill="auto"/>
            <w:vAlign w:val="center"/>
          </w:tcPr>
          <w:p w:rsidR="006B31DE" w:rsidRPr="007865A1" w:rsidRDefault="006B31DE" w:rsidP="00865F09">
            <w:pPr>
              <w:pStyle w:val="Arial9pt"/>
              <w:rPr>
                <w:rFonts w:ascii="Arial Narrow" w:hAnsi="Arial Narrow" w:cs="Arial"/>
              </w:rPr>
            </w:pPr>
            <w:r w:rsidRPr="007865A1">
              <w:rPr>
                <w:rFonts w:ascii="Arial Narrow" w:hAnsi="Arial Narrow" w:cs="Arial"/>
              </w:rPr>
              <w:t>Are you interested in earthquake sprinkler leakage coverage?</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F12</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 xml:space="preserve">Do you permanently store property </w:t>
            </w:r>
            <w:r w:rsidRPr="007865A1">
              <w:rPr>
                <w:rFonts w:ascii="Arial Narrow" w:hAnsi="Arial Narrow" w:cs="Arial"/>
                <w:szCs w:val="16"/>
              </w:rPr>
              <w:t>(including stock)</w:t>
            </w:r>
            <w:r w:rsidRPr="007865A1">
              <w:rPr>
                <w:rFonts w:ascii="Arial Narrow" w:hAnsi="Arial Narrow" w:cs="Arial"/>
                <w:sz w:val="20"/>
              </w:rPr>
              <w:t xml:space="preserve"> </w:t>
            </w:r>
            <w:r w:rsidRPr="007865A1">
              <w:rPr>
                <w:rFonts w:ascii="Arial Narrow" w:hAnsi="Arial Narrow" w:cs="Arial"/>
              </w:rPr>
              <w:t xml:space="preserve">at premises </w:t>
            </w:r>
            <w:r w:rsidRPr="007865A1">
              <w:rPr>
                <w:rFonts w:ascii="Arial Narrow" w:hAnsi="Arial Narrow" w:cs="Arial"/>
              </w:rPr>
              <w:br/>
              <w:t>not described on this Application?</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F13</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Barrels?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Number of Barrels:</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Barrels</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Style w:val="Arial9ptChar"/>
                <w:rFonts w:ascii="Arial Narrow" w:hAnsi="Arial Narrow"/>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Style w:val="Arial9ptChar"/>
                <w:rFonts w:ascii="Arial Narrow" w:hAnsi="Arial Narrow"/>
              </w:rPr>
              <w:t xml:space="preserve">Value of New Barrels: </w:t>
            </w:r>
            <w:r w:rsidRPr="007865A1">
              <w:rPr>
                <w:rFonts w:ascii="Arial Narrow" w:hAnsi="Arial Narrow" w:cs="Arial"/>
                <w:sz w:val="18"/>
                <w:szCs w:val="18"/>
              </w:rPr>
              <w:t xml:space="preserve">please include total amount under Wine Equipment </w:t>
            </w:r>
            <w:r w:rsidRPr="007865A1">
              <w:rPr>
                <w:rFonts w:ascii="Arial Narrow" w:hAnsi="Arial Narrow" w:cs="Arial"/>
                <w:sz w:val="18"/>
                <w:szCs w:val="18"/>
              </w:rPr>
              <w:br/>
              <w:t>including Barrels in the Statement of Values:</w:t>
            </w:r>
          </w:p>
        </w:tc>
        <w:tc>
          <w:tcPr>
            <w:tcW w:w="1386"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 xml:space="preserve">French </w:t>
            </w:r>
            <w:r w:rsidRPr="007865A1">
              <w:rPr>
                <w:rFonts w:ascii="Arial Narrow" w:hAnsi="Arial Narrow" w:cs="Arial"/>
                <w:sz w:val="18"/>
                <w:szCs w:val="18"/>
              </w:rPr>
              <w:t>Barrels:</w:t>
            </w:r>
            <w:r w:rsidRPr="007865A1">
              <w:rPr>
                <w:rStyle w:val="Arial9ptChar"/>
                <w:rFonts w:ascii="Arial Narrow" w:hAnsi="Arial Narrow"/>
              </w:rPr>
              <w:t xml:space="preserve"> </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nil"/>
              <w:bottom w:val="single" w:sz="8" w:space="0" w:color="4C6C68"/>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ind w:right="-29"/>
              <w:rPr>
                <w:rStyle w:val="FuturaLtblack10pt"/>
                <w:rFonts w:ascii="Arial Narrow" w:hAnsi="Arial Narrow" w:cs="Arial"/>
                <w:b/>
                <w:i/>
                <w:smallCaps/>
                <w:color w:val="auto"/>
                <w:spacing w:val="0"/>
                <w:sz w:val="16"/>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America</w:t>
            </w:r>
            <w:r w:rsidRPr="007865A1">
              <w:rPr>
                <w:rFonts w:ascii="Arial Narrow" w:hAnsi="Arial Narrow" w:cs="Arial"/>
                <w:sz w:val="18"/>
                <w:szCs w:val="18"/>
              </w:rPr>
              <w:t>n Barrels:</w:t>
            </w:r>
          </w:p>
        </w:tc>
        <w:tc>
          <w:tcPr>
            <w:tcW w:w="1386" w:type="dxa"/>
            <w:tcBorders>
              <w:top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single" w:sz="8" w:space="0" w:color="4C6C68"/>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F14</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have plans for any construction at your described premises?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6747A2">
            <w:pPr>
              <w:pStyle w:val="Arial9pt"/>
              <w:rPr>
                <w:rFonts w:ascii="Arial Narrow" w:hAnsi="Arial Narrow" w:cs="Arial"/>
              </w:rPr>
            </w:pPr>
            <w:r w:rsidRPr="007865A1">
              <w:rPr>
                <w:rFonts w:ascii="Arial Narrow" w:hAnsi="Arial Narrow" w:cs="Arial"/>
                <w:i/>
              </w:rPr>
              <w:t>If yes,</w:t>
            </w:r>
            <w:r w:rsidR="00293A1F" w:rsidRPr="007865A1">
              <w:rPr>
                <w:rFonts w:ascii="Arial Narrow" w:hAnsi="Arial Narrow" w:cs="Arial"/>
              </w:rPr>
              <w:t xml:space="preserve"> please explain:</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F15</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ATV(s)?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do you want Physical Damage Coverage?</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ATV(s):</w:t>
            </w:r>
          </w:p>
        </w:tc>
        <w:tc>
          <w:tcPr>
            <w:tcW w:w="1386" w:type="dxa"/>
            <w:tcBorders>
              <w:top w:val="nil"/>
              <w:bottom w:val="nil"/>
            </w:tcBorders>
            <w:shd w:val="clear" w:color="auto" w:fill="auto"/>
            <w:vAlign w:val="center"/>
          </w:tcPr>
          <w:p w:rsidR="006B31DE" w:rsidRPr="007865A1" w:rsidRDefault="001342D5" w:rsidP="00C65CF9">
            <w:pPr>
              <w:spacing w:after="0" w:line="276" w:lineRule="auto"/>
              <w:rPr>
                <w:rFonts w:ascii="Arial Narrow" w:hAnsi="Arial Narrow" w:cs="Arial"/>
                <w:smallCaps/>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are ATV(s) taken off premises?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total replacement cost value for ATV(s): </w:t>
            </w:r>
            <w:r w:rsidRPr="007865A1">
              <w:rPr>
                <w:rFonts w:ascii="Arial Narrow" w:hAnsi="Arial Narrow" w:cs="Arial"/>
                <w:sz w:val="18"/>
                <w:szCs w:val="18"/>
              </w:rPr>
              <w:br/>
              <w:t>please include total amount under Mobile Equipment Blanket limit.</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mallCaps/>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ATV use:</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F16</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Caves?</w:t>
            </w:r>
          </w:p>
        </w:tc>
        <w:tc>
          <w:tcPr>
            <w:tcW w:w="1386" w:type="dxa"/>
            <w:tcBorders>
              <w:bottom w:val="nil"/>
            </w:tcBorders>
            <w:shd w:val="clear" w:color="auto" w:fill="auto"/>
            <w:vAlign w:val="center"/>
          </w:tcPr>
          <w:p w:rsidR="006B31DE" w:rsidRPr="007865A1" w:rsidRDefault="001342D5" w:rsidP="00C65CF9">
            <w:pPr>
              <w:spacing w:after="0" w:line="276" w:lineRule="auto"/>
              <w:jc w:val="center"/>
              <w:rPr>
                <w:rFonts w:ascii="Arial Narrow" w:hAnsi="Arial Narrow" w:cs="Arial"/>
                <w:smallCaps/>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advise Value: (</w:t>
            </w:r>
            <w:r w:rsidRPr="007865A1">
              <w:rPr>
                <w:rFonts w:ascii="Arial Narrow" w:hAnsi="Arial Narrow" w:cs="Arial"/>
                <w:i/>
                <w:sz w:val="18"/>
                <w:szCs w:val="18"/>
              </w:rPr>
              <w:t>excluding costs of excavation)</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bottom"/>
          </w:tcPr>
          <w:p w:rsidR="00CE471D" w:rsidRPr="007865A1" w:rsidRDefault="00CE471D" w:rsidP="007604B4">
            <w:pPr>
              <w:spacing w:after="0" w:line="276" w:lineRule="auto"/>
              <w:rPr>
                <w:rFonts w:ascii="Arial Narrow" w:hAnsi="Arial Narrow" w:cs="Arial"/>
                <w:smallCaps/>
                <w:sz w:val="18"/>
                <w:szCs w:val="18"/>
              </w:rPr>
            </w:pPr>
            <w:r w:rsidRPr="007865A1">
              <w:rPr>
                <w:rFonts w:ascii="Arial Narrow" w:hAnsi="Arial Narrow" w:cs="Arial"/>
                <w:b/>
                <w:sz w:val="18"/>
                <w:szCs w:val="18"/>
              </w:rPr>
              <w:t>STOCK OF OTHERS:</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F17</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store wine for others?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are you responsible for insuring the wine of others?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sidR="00B76779">
              <w:rPr>
                <w:rFonts w:ascii="Arial Narrow" w:hAnsi="Arial Narrow" w:cs="Arial"/>
                <w:smallCaps/>
                <w:sz w:val="20"/>
                <w:szCs w:val="18"/>
              </w:rPr>
            </w:r>
            <w:r w:rsidR="00B76779">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the maximum value of wine you are responsible for insuring:</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bl>
    <w:p w:rsidR="00F86C4E" w:rsidRPr="007865A1" w:rsidRDefault="00F86C4E" w:rsidP="00865F09">
      <w:pPr>
        <w:pStyle w:val="Arial9pt"/>
        <w:spacing w:line="240" w:lineRule="auto"/>
        <w:rPr>
          <w:rFonts w:ascii="Arial Narrow" w:hAnsi="Arial Narrow" w:cs="Arial"/>
          <w:sz w:val="2"/>
        </w:rPr>
      </w:pPr>
    </w:p>
    <w:p w:rsidR="00A31454" w:rsidRPr="007865A1" w:rsidRDefault="00F86C4E" w:rsidP="005E3640">
      <w:pPr>
        <w:pStyle w:val="Arial9pt"/>
        <w:rPr>
          <w:rFonts w:ascii="Arial Narrow" w:hAnsi="Arial Narrow" w:cs="Arial"/>
          <w:sz w:val="6"/>
        </w:rPr>
      </w:pPr>
      <w:r w:rsidRPr="007865A1">
        <w:rPr>
          <w:rFonts w:ascii="Arial Narrow" w:hAnsi="Arial Narrow" w:cs="Arial"/>
        </w:rPr>
        <w:br w:type="page"/>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43" w:type="dxa"/>
          <w:bottom w:w="14" w:type="dxa"/>
          <w:right w:w="43" w:type="dxa"/>
        </w:tblCellMar>
        <w:tblLook w:val="04A0" w:firstRow="1" w:lastRow="0" w:firstColumn="1" w:lastColumn="0" w:noHBand="0" w:noVBand="1"/>
      </w:tblPr>
      <w:tblGrid>
        <w:gridCol w:w="417"/>
        <w:gridCol w:w="4075"/>
        <w:gridCol w:w="1855"/>
        <w:gridCol w:w="6"/>
        <w:gridCol w:w="1522"/>
        <w:gridCol w:w="1440"/>
        <w:gridCol w:w="1485"/>
      </w:tblGrid>
      <w:tr w:rsidR="00CE471D" w:rsidRPr="007865A1" w:rsidTr="00202279">
        <w:trPr>
          <w:trHeight w:val="576"/>
          <w:jc w:val="center"/>
        </w:trPr>
        <w:tc>
          <w:tcPr>
            <w:tcW w:w="10800" w:type="dxa"/>
            <w:gridSpan w:val="7"/>
            <w:shd w:val="clear" w:color="auto" w:fill="auto"/>
            <w:vAlign w:val="center"/>
          </w:tcPr>
          <w:p w:rsidR="00CE471D" w:rsidRPr="007865A1" w:rsidRDefault="00A31454"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rPr>
              <w:lastRenderedPageBreak/>
              <w:br w:type="page"/>
            </w:r>
            <w:r w:rsidR="00373474" w:rsidRPr="007865A1">
              <w:rPr>
                <w:rFonts w:ascii="Arial Narrow" w:hAnsi="Arial Narrow" w:cs="Arial"/>
              </w:rPr>
              <w:br w:type="page"/>
            </w:r>
            <w:r w:rsidR="00CE471D" w:rsidRPr="007865A1">
              <w:rPr>
                <w:rFonts w:ascii="Arial Narrow" w:hAnsi="Arial Narrow" w:cs="Arial"/>
                <w:b/>
                <w:sz w:val="18"/>
                <w:szCs w:val="18"/>
              </w:rPr>
              <w:t>STOCK AT UNNAMED LOCATIONS:</w:t>
            </w:r>
          </w:p>
        </w:tc>
      </w:tr>
      <w:tr w:rsidR="00CE471D" w:rsidRPr="007865A1" w:rsidTr="00202279">
        <w:trPr>
          <w:trHeight w:val="576"/>
          <w:jc w:val="center"/>
        </w:trPr>
        <w:tc>
          <w:tcPr>
            <w:tcW w:w="4492" w:type="dxa"/>
            <w:gridSpan w:val="2"/>
            <w:shd w:val="clear" w:color="auto" w:fill="auto"/>
            <w:vAlign w:val="center"/>
          </w:tcPr>
          <w:p w:rsidR="00CE471D" w:rsidRPr="007865A1" w:rsidRDefault="0070145D"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61" w:type="dxa"/>
            <w:gridSpan w:val="2"/>
            <w:shd w:val="clear" w:color="auto" w:fill="auto"/>
            <w:vAlign w:val="center"/>
          </w:tcPr>
          <w:p w:rsidR="00CE471D"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CE471D" w:rsidRPr="007865A1" w:rsidRDefault="0070145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21"/>
              </w:rPr>
              <w:t>AUTOMATIC SUBLIMIT</w:t>
            </w:r>
          </w:p>
        </w:tc>
        <w:tc>
          <w:tcPr>
            <w:tcW w:w="4447" w:type="dxa"/>
            <w:gridSpan w:val="3"/>
            <w:shd w:val="clear" w:color="auto" w:fill="auto"/>
            <w:vAlign w:val="center"/>
          </w:tcPr>
          <w:p w:rsidR="00CE471D" w:rsidRPr="007865A1" w:rsidRDefault="0070145D" w:rsidP="00C65CF9">
            <w:pPr>
              <w:spacing w:after="0" w:line="276" w:lineRule="auto"/>
              <w:jc w:val="center"/>
              <w:rPr>
                <w:rFonts w:ascii="Arial Narrow" w:hAnsi="Arial Narrow" w:cs="Arial"/>
                <w:b/>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063166" w:rsidRPr="007865A1" w:rsidTr="00202279">
        <w:trPr>
          <w:trHeight w:val="576"/>
          <w:jc w:val="center"/>
        </w:trPr>
        <w:tc>
          <w:tcPr>
            <w:tcW w:w="417" w:type="dxa"/>
            <w:shd w:val="clear" w:color="auto" w:fill="auto"/>
            <w:vAlign w:val="center"/>
          </w:tcPr>
          <w:p w:rsidR="0078591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18</w:t>
            </w:r>
          </w:p>
        </w:tc>
        <w:tc>
          <w:tcPr>
            <w:tcW w:w="4075" w:type="dxa"/>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sz w:val="18"/>
                <w:szCs w:val="18"/>
              </w:rPr>
              <w:t>Stock at Unnamed Locations</w:t>
            </w:r>
          </w:p>
        </w:tc>
        <w:tc>
          <w:tcPr>
            <w:tcW w:w="1861" w:type="dxa"/>
            <w:gridSpan w:val="2"/>
            <w:shd w:val="clear" w:color="auto" w:fill="auto"/>
            <w:vAlign w:val="center"/>
          </w:tcPr>
          <w:p w:rsidR="00785918" w:rsidRPr="007865A1" w:rsidRDefault="00785918" w:rsidP="00202279">
            <w:pPr>
              <w:pStyle w:val="ListParagraph"/>
              <w:spacing w:after="0" w:line="276" w:lineRule="auto"/>
              <w:ind w:left="0" w:firstLine="595"/>
              <w:rPr>
                <w:rFonts w:ascii="Arial Narrow" w:hAnsi="Arial Narrow" w:cs="Arial"/>
                <w:sz w:val="18"/>
                <w:szCs w:val="18"/>
              </w:rPr>
            </w:pPr>
            <w:r w:rsidRPr="007865A1">
              <w:rPr>
                <w:rFonts w:ascii="Arial Narrow" w:hAnsi="Arial Narrow" w:cs="Arial"/>
                <w:sz w:val="18"/>
                <w:szCs w:val="18"/>
              </w:rPr>
              <w:t>$250,000</w:t>
            </w:r>
          </w:p>
        </w:tc>
        <w:tc>
          <w:tcPr>
            <w:tcW w:w="1522"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785918"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785918" w:rsidRPr="007865A1">
              <w:rPr>
                <w:rFonts w:ascii="Arial Narrow" w:hAnsi="Arial Narrow" w:cs="Arial"/>
                <w:sz w:val="22"/>
                <w:szCs w:val="18"/>
              </w:rPr>
              <w:t xml:space="preserve"> </w:t>
            </w:r>
            <w:r w:rsidR="00785918" w:rsidRPr="007865A1">
              <w:rPr>
                <w:rFonts w:ascii="Arial Narrow" w:hAnsi="Arial Narrow" w:cs="Arial"/>
                <w:sz w:val="18"/>
                <w:szCs w:val="18"/>
              </w:rPr>
              <w:t>$500,000</w:t>
            </w:r>
          </w:p>
        </w:tc>
        <w:tc>
          <w:tcPr>
            <w:tcW w:w="1440" w:type="dxa"/>
            <w:shd w:val="clear" w:color="auto" w:fill="auto"/>
            <w:vAlign w:val="center"/>
          </w:tcPr>
          <w:p w:rsidR="00785918" w:rsidRPr="007865A1" w:rsidRDefault="001342D5" w:rsidP="00202279">
            <w:pPr>
              <w:pStyle w:val="ListParagraph"/>
              <w:spacing w:after="0" w:line="276" w:lineRule="auto"/>
              <w:ind w:left="0" w:firstLine="182"/>
              <w:rPr>
                <w:rFonts w:ascii="Arial Narrow" w:hAnsi="Arial Narrow" w:cs="Arial"/>
                <w:spacing w:val="-4"/>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$1,000,000</w:t>
            </w:r>
          </w:p>
        </w:tc>
        <w:tc>
          <w:tcPr>
            <w:tcW w:w="1485"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w:t>
            </w:r>
            <w:r w:rsidR="00785918" w:rsidRPr="007865A1">
              <w:rPr>
                <w:rFonts w:ascii="Arial Narrow" w:hAnsi="Arial Narrow" w:cs="Arial"/>
                <w:spacing w:val="-6"/>
                <w:sz w:val="18"/>
                <w:szCs w:val="18"/>
              </w:rPr>
              <w:t>2,</w:t>
            </w:r>
            <w:r w:rsidR="00785918" w:rsidRPr="007865A1">
              <w:rPr>
                <w:rFonts w:ascii="Arial Narrow" w:hAnsi="Arial Narrow" w:cs="Arial"/>
                <w:spacing w:val="-4"/>
                <w:sz w:val="18"/>
                <w:szCs w:val="18"/>
              </w:rPr>
              <w:t>000,000</w:t>
            </w:r>
          </w:p>
        </w:tc>
      </w:tr>
      <w:tr w:rsidR="00CE471D" w:rsidRPr="007865A1" w:rsidTr="00202279">
        <w:trPr>
          <w:trHeight w:val="576"/>
          <w:jc w:val="center"/>
        </w:trPr>
        <w:tc>
          <w:tcPr>
            <w:tcW w:w="10800" w:type="dxa"/>
            <w:gridSpan w:val="7"/>
            <w:shd w:val="clear" w:color="auto" w:fill="auto"/>
            <w:vAlign w:val="center"/>
          </w:tcPr>
          <w:p w:rsidR="00CE471D" w:rsidRPr="007865A1" w:rsidRDefault="00CE471D" w:rsidP="00C65CF9">
            <w:pPr>
              <w:spacing w:after="0" w:line="276" w:lineRule="auto"/>
              <w:rPr>
                <w:rFonts w:ascii="Arial Narrow" w:hAnsi="Arial Narrow" w:cs="Arial"/>
                <w:b/>
                <w:smallCaps/>
                <w:sz w:val="18"/>
                <w:szCs w:val="20"/>
              </w:rPr>
            </w:pPr>
            <w:r w:rsidRPr="007865A1">
              <w:rPr>
                <w:rFonts w:ascii="Arial Narrow" w:hAnsi="Arial Narrow" w:cs="Arial"/>
                <w:b/>
                <w:sz w:val="18"/>
                <w:szCs w:val="20"/>
              </w:rPr>
              <w:t>CRIME (WITH OPTIONAL SUBLIMIT INCREASES):</w:t>
            </w:r>
          </w:p>
        </w:tc>
      </w:tr>
      <w:tr w:rsidR="00202279" w:rsidRPr="007865A1" w:rsidTr="007604B4">
        <w:trPr>
          <w:trHeight w:val="576"/>
          <w:jc w:val="center"/>
        </w:trPr>
        <w:tc>
          <w:tcPr>
            <w:tcW w:w="4492" w:type="dxa"/>
            <w:gridSpan w:val="2"/>
            <w:shd w:val="clear" w:color="auto" w:fill="auto"/>
            <w:vAlign w:val="center"/>
          </w:tcPr>
          <w:p w:rsidR="00202279" w:rsidRPr="007865A1" w:rsidRDefault="00202279"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55" w:type="dxa"/>
            <w:shd w:val="clear" w:color="auto" w:fill="auto"/>
            <w:vAlign w:val="center"/>
          </w:tcPr>
          <w:p w:rsidR="00202279"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OPTIONAL SUBLIMIT INCREASE</w:t>
            </w: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19</w:t>
            </w:r>
          </w:p>
        </w:tc>
        <w:tc>
          <w:tcPr>
            <w:tcW w:w="4075" w:type="dxa"/>
            <w:shd w:val="clear" w:color="auto" w:fill="auto"/>
            <w:vAlign w:val="center"/>
          </w:tcPr>
          <w:p w:rsidR="009D1B38" w:rsidRPr="007865A1" w:rsidRDefault="009D1B38" w:rsidP="00C65CF9">
            <w:pPr>
              <w:spacing w:after="0" w:line="276" w:lineRule="auto"/>
              <w:ind w:right="128"/>
              <w:rPr>
                <w:rFonts w:ascii="Arial Narrow" w:hAnsi="Arial Narrow" w:cs="Arial"/>
                <w:sz w:val="18"/>
                <w:szCs w:val="18"/>
              </w:rPr>
            </w:pPr>
            <w:r w:rsidRPr="007865A1">
              <w:rPr>
                <w:rFonts w:ascii="Arial Narrow" w:hAnsi="Arial Narrow" w:cs="Arial"/>
                <w:sz w:val="18"/>
                <w:szCs w:val="18"/>
              </w:rPr>
              <w:t>Employee Dishonesty</w:t>
            </w:r>
          </w:p>
        </w:tc>
        <w:tc>
          <w:tcPr>
            <w:tcW w:w="1855" w:type="dxa"/>
            <w:shd w:val="clear" w:color="auto" w:fill="auto"/>
            <w:vAlign w:val="center"/>
          </w:tcPr>
          <w:p w:rsidR="009D1B38" w:rsidRPr="007865A1" w:rsidRDefault="009D1B38" w:rsidP="00202279">
            <w:pPr>
              <w:pStyle w:val="ListParagraph"/>
              <w:spacing w:after="0" w:line="276" w:lineRule="auto"/>
              <w:ind w:left="0" w:right="4" w:firstLine="595"/>
              <w:rPr>
                <w:rFonts w:ascii="Arial Narrow" w:hAnsi="Arial Narrow" w:cs="Arial"/>
                <w:sz w:val="18"/>
                <w:szCs w:val="18"/>
              </w:rPr>
            </w:pPr>
            <w:r w:rsidRPr="007865A1">
              <w:rPr>
                <w:rFonts w:ascii="Arial Narrow" w:hAnsi="Arial Narrow" w:cs="Arial"/>
                <w:sz w:val="18"/>
                <w:szCs w:val="18"/>
              </w:rPr>
              <w:t>$50,000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20</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On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$25,000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pStyle w:val="ListParagraph"/>
              <w:spacing w:after="0" w:line="276" w:lineRule="auto"/>
              <w:ind w:left="0"/>
              <w:jc w:val="center"/>
              <w:rPr>
                <w:rFonts w:ascii="Arial Narrow" w:hAnsi="Arial Narrow" w:cs="Arial"/>
                <w:sz w:val="18"/>
                <w:szCs w:val="18"/>
              </w:rPr>
            </w:pP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21</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Off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$10,000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10800" w:type="dxa"/>
            <w:gridSpan w:val="7"/>
            <w:shd w:val="clear" w:color="auto" w:fill="auto"/>
            <w:vAlign w:val="center"/>
          </w:tcPr>
          <w:p w:rsidR="009D1B38" w:rsidRPr="007865A1" w:rsidRDefault="009D1B38"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b/>
                <w:sz w:val="18"/>
                <w:szCs w:val="18"/>
              </w:rPr>
              <w:t>PROPERTY SUBLIMITS (WITH OPTIONAL SUBLIMIT INCREASES):</w:t>
            </w:r>
          </w:p>
        </w:tc>
      </w:tr>
      <w:tr w:rsidR="009D1B38" w:rsidRPr="007865A1" w:rsidTr="00202279">
        <w:trPr>
          <w:trHeight w:val="576"/>
          <w:jc w:val="center"/>
        </w:trPr>
        <w:tc>
          <w:tcPr>
            <w:tcW w:w="4492" w:type="dxa"/>
            <w:gridSpan w:val="2"/>
            <w:shd w:val="clear" w:color="auto" w:fill="auto"/>
            <w:vAlign w:val="center"/>
          </w:tcPr>
          <w:p w:rsidR="009D1B38" w:rsidRPr="007865A1" w:rsidRDefault="009D1B38" w:rsidP="00202279">
            <w:pPr>
              <w:spacing w:after="0" w:line="276" w:lineRule="auto"/>
              <w:ind w:right="309"/>
              <w:jc w:val="center"/>
              <w:rPr>
                <w:rStyle w:val="FuturaMdblack10pt"/>
                <w:rFonts w:ascii="Arial Narrow" w:hAnsi="Arial Narrow" w:cs="Arial"/>
                <w:b/>
                <w:smallCaps/>
                <w:color w:val="auto"/>
                <w:spacing w:val="0"/>
                <w:sz w:val="18"/>
                <w:szCs w:val="21"/>
              </w:rPr>
            </w:pPr>
            <w:r w:rsidRPr="007865A1">
              <w:rPr>
                <w:rStyle w:val="FuturaMdblack10pt"/>
                <w:rFonts w:ascii="Arial Narrow" w:hAnsi="Arial Narrow" w:cs="Arial"/>
                <w:b/>
                <w:smallCaps/>
                <w:color w:val="auto"/>
                <w:spacing w:val="0"/>
                <w:sz w:val="18"/>
                <w:szCs w:val="21"/>
              </w:rPr>
              <w:t>COVERAGE</w:t>
            </w:r>
          </w:p>
        </w:tc>
        <w:tc>
          <w:tcPr>
            <w:tcW w:w="1855" w:type="dxa"/>
            <w:shd w:val="clear" w:color="auto" w:fill="auto"/>
            <w:vAlign w:val="center"/>
          </w:tcPr>
          <w:p w:rsidR="009D1B38"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9D1B38" w:rsidRPr="007865A1" w:rsidRDefault="009D1B38" w:rsidP="00C65CF9">
            <w:pPr>
              <w:spacing w:after="0" w:line="276" w:lineRule="auto"/>
              <w:jc w:val="center"/>
              <w:rPr>
                <w:rFonts w:ascii="Arial Narrow" w:hAnsi="Arial Narrow" w:cs="Arial"/>
                <w:b/>
                <w:caps/>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9D1B38" w:rsidRPr="007865A1" w:rsidRDefault="009D1B38" w:rsidP="00C65CF9">
            <w:pPr>
              <w:spacing w:after="0" w:line="276" w:lineRule="auto"/>
              <w:jc w:val="center"/>
              <w:rPr>
                <w:rFonts w:ascii="Arial Narrow" w:hAnsi="Arial Narrow" w:cs="Arial"/>
                <w:b/>
                <w:caps/>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1E32C0"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22</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Accidental Blending of Wine </w:t>
            </w:r>
            <w:r w:rsidR="00D152B8" w:rsidRPr="007865A1">
              <w:rPr>
                <w:rStyle w:val="FuturaLtblack10pt"/>
                <w:rFonts w:ascii="Arial Narrow" w:hAnsi="Arial Narrow" w:cs="Arial"/>
                <w:color w:val="auto"/>
                <w:spacing w:val="0"/>
                <w:sz w:val="18"/>
                <w:szCs w:val="18"/>
              </w:rPr>
              <w:t xml:space="preserve">– </w:t>
            </w:r>
            <w:r w:rsidR="0037702C">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Human Errors</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08663C">
            <w:pPr>
              <w:spacing w:after="0" w:line="276" w:lineRule="auto"/>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23</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Pollutants Clean Up and Removal</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24</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Accounts Receivable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right w:val="nil"/>
            </w:tcBorders>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25</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Valuable Papers &amp; Records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26</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Business Income, Extended Business Income, </w:t>
            </w:r>
            <w:r w:rsidRPr="007865A1">
              <w:rPr>
                <w:rStyle w:val="FuturaLtblack10pt"/>
                <w:rFonts w:ascii="Arial Narrow" w:hAnsi="Arial Narrow" w:cs="Arial"/>
                <w:color w:val="auto"/>
                <w:spacing w:val="0"/>
                <w:sz w:val="18"/>
                <w:szCs w:val="18"/>
              </w:rPr>
              <w:br/>
              <w:t>&amp; Extra Expense Timeline</w:t>
            </w:r>
          </w:p>
        </w:tc>
        <w:tc>
          <w:tcPr>
            <w:tcW w:w="1855" w:type="dxa"/>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4"/>
                <w:sz w:val="18"/>
                <w:szCs w:val="18"/>
              </w:rPr>
            </w:pPr>
            <w:r w:rsidRPr="007865A1">
              <w:rPr>
                <w:rStyle w:val="FuturaLtblack10pt"/>
                <w:rFonts w:ascii="Arial Narrow" w:hAnsi="Arial Narrow" w:cs="Arial"/>
                <w:color w:val="auto"/>
                <w:spacing w:val="-4"/>
                <w:sz w:val="18"/>
                <w:szCs w:val="18"/>
              </w:rPr>
              <w:t>12 Months</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t>–</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br/>
              <w:t>Actual Loss Sustained</w:t>
            </w:r>
          </w:p>
        </w:tc>
        <w:tc>
          <w:tcPr>
            <w:tcW w:w="4453" w:type="dxa"/>
            <w:gridSpan w:val="4"/>
            <w:shd w:val="clear" w:color="auto" w:fill="auto"/>
            <w:vAlign w:val="center"/>
          </w:tcPr>
          <w:p w:rsidR="009D1B38" w:rsidRPr="007865A1" w:rsidRDefault="001342D5" w:rsidP="007604B4">
            <w:pPr>
              <w:spacing w:after="0" w:line="276" w:lineRule="auto"/>
              <w:ind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24 Months</w:t>
            </w:r>
            <w:r w:rsidR="00D152B8" w:rsidRPr="007865A1">
              <w:rPr>
                <w:rFonts w:ascii="Arial Narrow" w:hAnsi="Arial Narrow" w:cs="Arial"/>
                <w:sz w:val="18"/>
                <w:szCs w:val="18"/>
              </w:rPr>
              <w:t xml:space="preserve"> </w:t>
            </w:r>
            <w:r w:rsidR="009D1B38"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009D1B38" w:rsidRPr="007865A1">
              <w:rPr>
                <w:rFonts w:ascii="Arial Narrow" w:hAnsi="Arial Narrow" w:cs="Arial"/>
                <w:sz w:val="18"/>
                <w:szCs w:val="18"/>
              </w:rPr>
              <w:t>Actual Loss Sustained</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27</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Personal Effects and Property of Others </w:t>
            </w:r>
          </w:p>
          <w:p w:rsidR="009D1B38" w:rsidRPr="007865A1" w:rsidRDefault="009D1B38" w:rsidP="00C65CF9">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(other than Stock)</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5338BE">
            <w:pPr>
              <w:spacing w:after="0" w:line="276" w:lineRule="auto"/>
              <w:ind w:firstLine="173"/>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28</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Fine Arts (maximum $1,000 per item)</w:t>
            </w:r>
          </w:p>
        </w:tc>
        <w:tc>
          <w:tcPr>
            <w:tcW w:w="1855" w:type="dxa"/>
            <w:shd w:val="clear" w:color="auto" w:fill="auto"/>
            <w:vAlign w:val="center"/>
          </w:tcPr>
          <w:p w:rsidR="009D1B38" w:rsidRPr="007865A1" w:rsidRDefault="009D1B38" w:rsidP="00202279">
            <w:pPr>
              <w:tabs>
                <w:tab w:val="left" w:pos="2102"/>
              </w:tabs>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009D1B3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29</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pacing w:val="-2"/>
                <w:sz w:val="18"/>
                <w:szCs w:val="18"/>
              </w:rPr>
            </w:pPr>
            <w:r w:rsidRPr="007865A1">
              <w:rPr>
                <w:rStyle w:val="FuturaLtblack10pt"/>
                <w:rFonts w:ascii="Arial Narrow" w:hAnsi="Arial Narrow" w:cs="Arial"/>
                <w:color w:val="auto"/>
                <w:spacing w:val="-2"/>
                <w:sz w:val="18"/>
                <w:szCs w:val="18"/>
              </w:rPr>
              <w:t>Backup or Overflow of Water from Sewer, Drain, Sump</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30</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 xml:space="preserve">Direct Damage </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0A69EE"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Style w:val="FuturaLtblack10pt"/>
                <w:rFonts w:ascii="Arial Narrow" w:hAnsi="Arial Narrow" w:cs="Arial"/>
                <w:color w:val="auto"/>
                <w:spacing w:val="0"/>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0"/>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F31</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Business Income and Extra Expense</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B00DDE" w:rsidRPr="007865A1" w:rsidTr="00F04DD3">
        <w:trPr>
          <w:trHeight w:val="576"/>
          <w:jc w:val="center"/>
        </w:trPr>
        <w:tc>
          <w:tcPr>
            <w:tcW w:w="417" w:type="dxa"/>
            <w:shd w:val="clear" w:color="auto" w:fill="auto"/>
            <w:vAlign w:val="center"/>
          </w:tcPr>
          <w:p w:rsidR="00B00DDE" w:rsidRPr="007865A1" w:rsidRDefault="00B00DDE" w:rsidP="00B00DDE">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Pr>
                <w:rFonts w:cs="Arial"/>
                <w:b/>
                <w:smallCaps w:val="0"/>
                <w:color w:val="4C6C68"/>
                <w:sz w:val="16"/>
                <w:szCs w:val="18"/>
              </w:rPr>
              <w:t>32</w:t>
            </w:r>
          </w:p>
        </w:tc>
        <w:tc>
          <w:tcPr>
            <w:tcW w:w="4075" w:type="dxa"/>
            <w:shd w:val="clear" w:color="auto" w:fill="auto"/>
            <w:vAlign w:val="center"/>
          </w:tcPr>
          <w:p w:rsidR="00B00DDE" w:rsidRPr="007865A1" w:rsidRDefault="00B00DDE" w:rsidP="00F04DD3">
            <w:pPr>
              <w:spacing w:after="0" w:line="276" w:lineRule="auto"/>
              <w:ind w:right="128"/>
              <w:rPr>
                <w:rFonts w:ascii="Arial Narrow" w:hAnsi="Arial Narrow" w:cs="Arial"/>
                <w:sz w:val="18"/>
                <w:szCs w:val="18"/>
              </w:rPr>
            </w:pPr>
            <w:r>
              <w:rPr>
                <w:rFonts w:ascii="Arial Narrow" w:hAnsi="Arial Narrow" w:cs="Arial"/>
                <w:sz w:val="18"/>
                <w:szCs w:val="18"/>
              </w:rPr>
              <w:t>Trellis and Vines</w:t>
            </w:r>
          </w:p>
        </w:tc>
        <w:tc>
          <w:tcPr>
            <w:tcW w:w="1855" w:type="dxa"/>
            <w:shd w:val="clear" w:color="auto" w:fill="auto"/>
            <w:vAlign w:val="center"/>
          </w:tcPr>
          <w:p w:rsidR="00B00DDE" w:rsidRPr="007865A1" w:rsidRDefault="00B00DDE" w:rsidP="00F04DD3">
            <w:pPr>
              <w:pStyle w:val="ListParagraph"/>
              <w:spacing w:after="0" w:line="276" w:lineRule="auto"/>
              <w:ind w:left="0" w:right="4" w:firstLine="595"/>
              <w:rPr>
                <w:rFonts w:ascii="Arial Narrow" w:hAnsi="Arial Narrow" w:cs="Arial"/>
                <w:sz w:val="18"/>
                <w:szCs w:val="18"/>
              </w:rPr>
            </w:pPr>
            <w:r>
              <w:rPr>
                <w:rFonts w:ascii="Arial Narrow" w:hAnsi="Arial Narrow" w:cs="Arial"/>
                <w:sz w:val="18"/>
                <w:szCs w:val="18"/>
              </w:rPr>
              <w:t>$100,000</w:t>
            </w:r>
          </w:p>
        </w:tc>
        <w:tc>
          <w:tcPr>
            <w:tcW w:w="1528" w:type="dxa"/>
            <w:gridSpan w:val="2"/>
            <w:shd w:val="clear" w:color="auto" w:fill="auto"/>
            <w:vAlign w:val="center"/>
          </w:tcPr>
          <w:p w:rsidR="00B00DDE" w:rsidRPr="007865A1" w:rsidRDefault="001342D5" w:rsidP="00B00DDE">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250,000</w:t>
            </w:r>
          </w:p>
        </w:tc>
        <w:tc>
          <w:tcPr>
            <w:tcW w:w="1440" w:type="dxa"/>
            <w:shd w:val="clear" w:color="auto" w:fill="auto"/>
            <w:vAlign w:val="center"/>
          </w:tcPr>
          <w:p w:rsidR="00B00DDE" w:rsidRPr="007865A1" w:rsidRDefault="001342D5" w:rsidP="00B00DDE">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500,000</w:t>
            </w:r>
          </w:p>
        </w:tc>
        <w:tc>
          <w:tcPr>
            <w:tcW w:w="1485" w:type="dxa"/>
            <w:shd w:val="clear" w:color="auto" w:fill="auto"/>
            <w:vAlign w:val="center"/>
          </w:tcPr>
          <w:p w:rsidR="00B00DDE" w:rsidRPr="007865A1" w:rsidRDefault="001342D5" w:rsidP="00B00DDE">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sidR="00B76779">
              <w:rPr>
                <w:rFonts w:ascii="Arial Narrow" w:hAnsi="Arial Narrow" w:cs="Arial"/>
                <w:sz w:val="22"/>
                <w:szCs w:val="18"/>
              </w:rPr>
            </w:r>
            <w:r w:rsidR="00B76779">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1,000,000</w:t>
            </w:r>
          </w:p>
        </w:tc>
      </w:tr>
    </w:tbl>
    <w:p w:rsidR="0037702C" w:rsidRDefault="00AB4182" w:rsidP="007604B4">
      <w:pPr>
        <w:spacing w:line="276" w:lineRule="auto"/>
        <w:rPr>
          <w:rFonts w:ascii="Arial Narrow" w:hAnsi="Arial Narrow" w:cs="Arial"/>
          <w:b/>
          <w:szCs w:val="18"/>
          <w:vertAlign w:val="superscript"/>
        </w:rPr>
      </w:pPr>
      <w:r w:rsidRPr="007865A1">
        <w:rPr>
          <w:rFonts w:ascii="Arial Narrow" w:hAnsi="Arial Narrow" w:cs="Arial"/>
          <w:b/>
          <w:szCs w:val="18"/>
          <w:vertAlign w:val="superscript"/>
        </w:rPr>
        <w:br w:type="page"/>
      </w:r>
    </w:p>
    <w:p w:rsidR="00EA64FC" w:rsidRPr="007865A1" w:rsidRDefault="00EA64FC" w:rsidP="0037702C">
      <w:pPr>
        <w:spacing w:after="0" w:line="276" w:lineRule="auto"/>
        <w:rPr>
          <w:rFonts w:ascii="Arial Narrow" w:hAnsi="Arial Narrow" w:cs="Arial"/>
          <w:b/>
          <w:color w:val="4C6C68"/>
          <w:sz w:val="22"/>
        </w:rPr>
      </w:pPr>
      <w:r w:rsidRPr="007865A1">
        <w:rPr>
          <w:rFonts w:ascii="Arial Narrow" w:hAnsi="Arial Narrow" w:cs="Arial"/>
          <w:b/>
          <w:color w:val="4C6C68"/>
          <w:sz w:val="22"/>
        </w:rPr>
        <w:lastRenderedPageBreak/>
        <w:t xml:space="preserve">SECTION </w:t>
      </w:r>
      <w:r w:rsidR="00AF2977" w:rsidRPr="007865A1">
        <w:rPr>
          <w:rFonts w:ascii="Arial Narrow" w:hAnsi="Arial Narrow" w:cs="Arial"/>
          <w:b/>
          <w:color w:val="4C6C68"/>
          <w:sz w:val="22"/>
        </w:rPr>
        <w:t>G</w:t>
      </w:r>
      <w:r w:rsidRPr="007865A1">
        <w:rPr>
          <w:rFonts w:ascii="Arial Narrow" w:hAnsi="Arial Narrow" w:cs="Arial"/>
          <w:b/>
          <w:color w:val="4C6C68"/>
          <w:sz w:val="22"/>
        </w:rPr>
        <w:t xml:space="preserve">: </w:t>
      </w:r>
      <w:r w:rsidR="008C77EC" w:rsidRPr="007865A1">
        <w:rPr>
          <w:rFonts w:ascii="Arial Narrow" w:hAnsi="Arial Narrow" w:cs="Arial"/>
          <w:b/>
          <w:color w:val="4C6C68"/>
          <w:sz w:val="22"/>
        </w:rPr>
        <w:t>SUPPLEMENTAL</w:t>
      </w:r>
      <w:r w:rsidR="00663A54" w:rsidRPr="007865A1">
        <w:rPr>
          <w:rFonts w:ascii="Arial Narrow" w:hAnsi="Arial Narrow" w:cs="Arial"/>
          <w:b/>
          <w:color w:val="4C6C68"/>
          <w:sz w:val="22"/>
        </w:rPr>
        <w:t xml:space="preserve"> INFORMATION</w:t>
      </w:r>
    </w:p>
    <w:p w:rsidR="00DE140D" w:rsidRPr="007865A1" w:rsidRDefault="00DE140D" w:rsidP="00405C73">
      <w:pPr>
        <w:spacing w:after="0" w:line="276" w:lineRule="auto"/>
        <w:rPr>
          <w:rFonts w:ascii="Arial Narrow" w:hAnsi="Arial Narrow" w:cs="Arial"/>
          <w:sz w:val="4"/>
          <w:szCs w:val="14"/>
        </w:rPr>
      </w:pPr>
    </w:p>
    <w:tbl>
      <w:tblPr>
        <w:tblW w:w="10800" w:type="dxa"/>
        <w:jc w:val="center"/>
        <w:tblInd w:w="108"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43" w:type="dxa"/>
          <w:left w:w="43" w:type="dxa"/>
          <w:bottom w:w="43" w:type="dxa"/>
          <w:right w:w="43" w:type="dxa"/>
        </w:tblCellMar>
        <w:tblLook w:val="04A0" w:firstRow="1" w:lastRow="0" w:firstColumn="1" w:lastColumn="0" w:noHBand="0" w:noVBand="1"/>
      </w:tblPr>
      <w:tblGrid>
        <w:gridCol w:w="10800"/>
      </w:tblGrid>
      <w:tr w:rsidR="00BD568C" w:rsidRPr="007865A1" w:rsidTr="007604B4">
        <w:trPr>
          <w:trHeight w:val="5624"/>
          <w:jc w:val="center"/>
        </w:trPr>
        <w:tc>
          <w:tcPr>
            <w:tcW w:w="10800" w:type="dxa"/>
            <w:shd w:val="clear" w:color="auto" w:fill="auto"/>
          </w:tcPr>
          <w:p w:rsidR="00BD568C" w:rsidRPr="007865A1" w:rsidRDefault="001342D5" w:rsidP="00C65CF9">
            <w:pPr>
              <w:spacing w:after="6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1B31EC"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bl>
    <w:p w:rsidR="007F23E2" w:rsidRPr="007865A1" w:rsidRDefault="007F23E2" w:rsidP="00405C73">
      <w:pPr>
        <w:spacing w:after="0" w:line="276" w:lineRule="auto"/>
        <w:jc w:val="center"/>
        <w:rPr>
          <w:rFonts w:ascii="Arial Narrow" w:hAnsi="Arial Narrow" w:cs="Arial"/>
          <w:b/>
          <w:sz w:val="2"/>
          <w:szCs w:val="18"/>
        </w:rPr>
      </w:pPr>
    </w:p>
    <w:p w:rsidR="009A23C7" w:rsidRPr="007865A1" w:rsidRDefault="009A23C7" w:rsidP="00E76AFD">
      <w:pPr>
        <w:spacing w:after="0"/>
        <w:jc w:val="center"/>
        <w:rPr>
          <w:rFonts w:ascii="Arial Narrow" w:hAnsi="Arial Narrow" w:cs="Arial"/>
          <w:szCs w:val="18"/>
        </w:rPr>
      </w:pPr>
    </w:p>
    <w:p w:rsidR="00D8345B" w:rsidRPr="007865A1" w:rsidRDefault="00D8345B" w:rsidP="00E76AFD">
      <w:pPr>
        <w:spacing w:after="0"/>
        <w:jc w:val="center"/>
        <w:rPr>
          <w:rFonts w:ascii="Arial Narrow" w:hAnsi="Arial Narrow" w:cs="Arial"/>
          <w:szCs w:val="18"/>
        </w:rPr>
      </w:pPr>
      <w:r w:rsidRPr="007865A1">
        <w:rPr>
          <w:rFonts w:ascii="Arial Narrow" w:hAnsi="Arial Narrow" w:cs="Arial"/>
          <w:szCs w:val="18"/>
        </w:rPr>
        <w:t>READ AND SIGN BELOW</w:t>
      </w:r>
    </w:p>
    <w:p w:rsidR="00D8345B" w:rsidRPr="007865A1" w:rsidRDefault="00D8345B" w:rsidP="009A23C7">
      <w:pPr>
        <w:spacing w:after="0" w:line="276" w:lineRule="auto"/>
        <w:jc w:val="both"/>
        <w:rPr>
          <w:rFonts w:ascii="Arial Narrow" w:hAnsi="Arial Narrow" w:cs="Arial"/>
          <w:sz w:val="18"/>
          <w:szCs w:val="18"/>
        </w:rPr>
      </w:pPr>
      <w:r w:rsidRPr="007865A1">
        <w:rPr>
          <w:rFonts w:ascii="Arial Narrow" w:hAnsi="Arial Narrow" w:cs="Arial"/>
          <w:sz w:val="18"/>
          <w:szCs w:val="18"/>
        </w:rPr>
        <w:t>I have reviewed this application for accuracy before signing it. As a condition precedent to coverage, I hereby state that the information contained herein is true, accurate, and complete and that no material facts have been omitted, misrepresented, or misstated. I know of no other claims or lawsuits against the Applicant, and I know of no other events, incidents, or occurrences which might reasonably lead to a claim or lawsuit against the applicant. I understand that this is an application for insurance only and that completion and submission of this application does not bind coverage with any insurer.</w:t>
      </w:r>
    </w:p>
    <w:p w:rsidR="009A23C7" w:rsidRPr="007865A1" w:rsidRDefault="009A23C7" w:rsidP="00405C73">
      <w:pPr>
        <w:spacing w:after="0" w:line="276" w:lineRule="auto"/>
        <w:rPr>
          <w:rFonts w:ascii="Arial Narrow" w:hAnsi="Arial Narrow" w:cs="Arial"/>
          <w:szCs w:val="18"/>
        </w:rPr>
      </w:pPr>
    </w:p>
    <w:p w:rsidR="00E65166" w:rsidRPr="007865A1" w:rsidRDefault="00E65166" w:rsidP="00405C73">
      <w:pPr>
        <w:spacing w:after="0" w:line="276" w:lineRule="auto"/>
        <w:jc w:val="both"/>
        <w:rPr>
          <w:rFonts w:ascii="Arial Narrow" w:hAnsi="Arial Narrow" w:cs="Arial"/>
          <w:sz w:val="2"/>
          <w:szCs w:val="18"/>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CellMar>
          <w:top w:w="29" w:type="dxa"/>
          <w:left w:w="43" w:type="dxa"/>
          <w:bottom w:w="14" w:type="dxa"/>
          <w:right w:w="43" w:type="dxa"/>
        </w:tblCellMar>
        <w:tblLook w:val="04A0" w:firstRow="1" w:lastRow="0" w:firstColumn="1" w:lastColumn="0" w:noHBand="0" w:noVBand="1"/>
      </w:tblPr>
      <w:tblGrid>
        <w:gridCol w:w="3708"/>
        <w:gridCol w:w="3510"/>
        <w:gridCol w:w="3582"/>
      </w:tblGrid>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APPLICANT</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BROKER</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119"/>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bl>
    <w:p w:rsidR="00DE140D" w:rsidRPr="007865A1" w:rsidRDefault="00DE140D" w:rsidP="00E76AFD">
      <w:pPr>
        <w:spacing w:after="0"/>
        <w:jc w:val="center"/>
        <w:rPr>
          <w:rFonts w:ascii="Arial Narrow" w:hAnsi="Arial Narrow" w:cs="Arial"/>
          <w:sz w:val="14"/>
          <w:szCs w:val="18"/>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Pr="00F5237D" w:rsidRDefault="003238DD" w:rsidP="003238DD">
      <w:pPr>
        <w:pStyle w:val="Default"/>
        <w:rPr>
          <w:rFonts w:ascii="Arial Narrow" w:hAnsi="Arial Narrow"/>
          <w:color w:val="auto"/>
          <w:sz w:val="8"/>
          <w:szCs w:val="20"/>
        </w:rPr>
      </w:pPr>
    </w:p>
    <w:p w:rsidR="003238DD" w:rsidRPr="003238DD" w:rsidRDefault="003238DD" w:rsidP="003238DD">
      <w:pPr>
        <w:pStyle w:val="Default"/>
        <w:jc w:val="center"/>
        <w:rPr>
          <w:rFonts w:ascii="Arial Narrow" w:hAnsi="Arial Narrow"/>
          <w:color w:val="auto"/>
          <w:sz w:val="20"/>
          <w:szCs w:val="20"/>
        </w:rPr>
      </w:pPr>
      <w:r w:rsidRPr="003238DD">
        <w:rPr>
          <w:rFonts w:ascii="Arial Narrow" w:hAnsi="Arial Narrow"/>
          <w:b/>
          <w:bCs/>
          <w:color w:val="auto"/>
          <w:sz w:val="20"/>
          <w:szCs w:val="20"/>
        </w:rPr>
        <w:t>PLEASE READ CAREFULLY</w:t>
      </w:r>
    </w:p>
    <w:p w:rsidR="003238DD" w:rsidRDefault="003238DD" w:rsidP="003238DD">
      <w:pPr>
        <w:pStyle w:val="Default"/>
        <w:jc w:val="center"/>
        <w:rPr>
          <w:rFonts w:ascii="Arial Narrow" w:hAnsi="Arial Narrow"/>
          <w:b/>
          <w:bCs/>
          <w:color w:val="auto"/>
          <w:sz w:val="20"/>
          <w:szCs w:val="20"/>
        </w:rPr>
      </w:pPr>
      <w:r w:rsidRPr="003238DD">
        <w:rPr>
          <w:rFonts w:ascii="Arial Narrow" w:hAnsi="Arial Narrow"/>
          <w:b/>
          <w:bCs/>
          <w:color w:val="auto"/>
          <w:sz w:val="20"/>
          <w:szCs w:val="20"/>
        </w:rPr>
        <w:t>GENERAL FRAUD WARNING NOTICE</w:t>
      </w:r>
    </w:p>
    <w:p w:rsidR="003238DD" w:rsidRPr="003238DD" w:rsidRDefault="003238DD" w:rsidP="003238DD">
      <w:pPr>
        <w:pStyle w:val="Default"/>
        <w:jc w:val="center"/>
        <w:rPr>
          <w:rFonts w:ascii="Arial Narrow" w:hAnsi="Arial Narrow"/>
          <w:color w:val="auto"/>
          <w:sz w:val="20"/>
          <w:szCs w:val="20"/>
        </w:rPr>
      </w:pPr>
    </w:p>
    <w:p w:rsid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act, which is a crime and may subject the person to criminal and civil penalties.</w:t>
      </w:r>
    </w:p>
    <w:p w:rsidR="003238DD" w:rsidRPr="003238DD" w:rsidRDefault="003238DD" w:rsidP="003238DD">
      <w:pPr>
        <w:pStyle w:val="Default"/>
        <w:jc w:val="both"/>
        <w:rPr>
          <w:rFonts w:ascii="Arial Narrow" w:hAnsi="Arial Narrow"/>
          <w:color w:val="auto"/>
          <w:sz w:val="14"/>
          <w:szCs w:val="14"/>
        </w:rPr>
      </w:pPr>
    </w:p>
    <w:p w:rsidR="003238DD" w:rsidRPr="003238DD" w:rsidRDefault="003238DD" w:rsidP="003238DD">
      <w:pPr>
        <w:pStyle w:val="Default"/>
        <w:jc w:val="center"/>
        <w:rPr>
          <w:rFonts w:ascii="Arial Narrow" w:hAnsi="Arial Narrow"/>
          <w:color w:val="auto"/>
          <w:sz w:val="16"/>
          <w:szCs w:val="16"/>
        </w:rPr>
      </w:pPr>
      <w:r w:rsidRPr="003238DD">
        <w:rPr>
          <w:rFonts w:ascii="Arial Narrow" w:hAnsi="Arial Narrow"/>
          <w:b/>
          <w:bCs/>
          <w:color w:val="auto"/>
          <w:sz w:val="16"/>
          <w:szCs w:val="16"/>
        </w:rPr>
        <w:t>STATE SPECIFIC FRAUD WARNING NOTICES</w:t>
      </w:r>
    </w:p>
    <w:p w:rsidR="003238DD" w:rsidRPr="003238DD" w:rsidRDefault="003238DD" w:rsidP="003238DD">
      <w:pPr>
        <w:pStyle w:val="Default"/>
        <w:jc w:val="both"/>
        <w:rPr>
          <w:rFonts w:ascii="Arial Narrow" w:hAnsi="Arial Narrow"/>
          <w:bCs/>
          <w:color w:val="auto"/>
          <w:sz w:val="14"/>
          <w:szCs w:val="14"/>
        </w:rPr>
      </w:pPr>
    </w:p>
    <w:tbl>
      <w:tblPr>
        <w:tblW w:w="10802" w:type="dxa"/>
        <w:jc w:val="center"/>
        <w:tblLayout w:type="fixed"/>
        <w:tblCellMar>
          <w:left w:w="0" w:type="dxa"/>
          <w:right w:w="0" w:type="dxa"/>
        </w:tblCellMar>
        <w:tblLook w:val="04A0" w:firstRow="1" w:lastRow="0" w:firstColumn="1" w:lastColumn="0" w:noHBand="0" w:noVBand="1"/>
      </w:tblPr>
      <w:tblGrid>
        <w:gridCol w:w="5328"/>
        <w:gridCol w:w="290"/>
        <w:gridCol w:w="4836"/>
        <w:gridCol w:w="348"/>
      </w:tblGrid>
      <w:tr w:rsidR="003238DD" w:rsidRPr="003238DD" w:rsidTr="003238DD">
        <w:trPr>
          <w:trHeight w:val="9405"/>
          <w:jc w:val="center"/>
        </w:trPr>
        <w:tc>
          <w:tcPr>
            <w:tcW w:w="5328" w:type="dxa"/>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Arkansas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on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Colorado Fraud Warning</w:t>
            </w:r>
          </w:p>
          <w:p w:rsidR="003238DD" w:rsidRPr="003238DD" w:rsidRDefault="003238DD" w:rsidP="003238DD">
            <w:pPr>
              <w:pStyle w:val="Default"/>
              <w:jc w:val="both"/>
              <w:rPr>
                <w:rFonts w:ascii="Arial Narrow" w:hAnsi="Arial Narrow"/>
                <w:color w:val="auto"/>
                <w:spacing w:val="-4"/>
                <w:sz w:val="14"/>
                <w:szCs w:val="14"/>
              </w:rPr>
            </w:pPr>
            <w:r w:rsidRPr="003238DD">
              <w:rPr>
                <w:rFonts w:ascii="Arial Narrow" w:hAnsi="Arial Narrow"/>
                <w:color w:val="auto"/>
                <w:spacing w:val="-4"/>
                <w:sz w:val="14"/>
                <w:szCs w:val="1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District of Columbia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an applicant.</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Florida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injure, defraud, or deceive any insurer files a statement of claim or an application containing any false, incomplete, or misleading information is guilty of a felony of the third degree.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Hawaii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For your protection, Hawaii law requires you to be informed that presenting a fraudulent claim for payment of a loss or benefit is a crime punishable by fines or imprisonment, or both.</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Kentucky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Louisiana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Maine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may include imprisonment, fines or a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Maryland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Hampshire Statement of Residency</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To procure automobile insurance, I hereby attest that I am, and each named insured is, a resident of the State of New Hampshire. I understand that if I falsely claim for myself or any named insured to be a resident of the State of New Hampshire, I am subject to prosecution, imprisonment of up to one year, a fine of $2,000 and the denial of coverage for any loss, not occurring in New Hampshire, under the automobile insurance policy for which I am applying. I also understand that this statement will be relied upon in connection with future renewals of the automobile insurance policy for which I am applying, and that it is my responsibility to inform my insurance company before my next renewal after I or any named insured ceases to be a New Hampshire resident and that I will be subject to the penalties listed above if I fail to do so.</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Jersey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includes any false or misleading information on an application for an insurance policy is subject to criminal and civil penalties.</w:t>
            </w:r>
          </w:p>
        </w:tc>
        <w:tc>
          <w:tcPr>
            <w:tcW w:w="290" w:type="dxa"/>
          </w:tcPr>
          <w:p w:rsidR="003238DD" w:rsidRPr="003238DD" w:rsidRDefault="003238DD" w:rsidP="003238DD">
            <w:pPr>
              <w:pStyle w:val="Default"/>
              <w:jc w:val="both"/>
              <w:rPr>
                <w:rFonts w:ascii="Arial Narrow" w:hAnsi="Arial Narrow"/>
                <w:b/>
                <w:bCs/>
                <w:color w:val="auto"/>
                <w:sz w:val="14"/>
                <w:szCs w:val="14"/>
              </w:rPr>
            </w:pPr>
          </w:p>
        </w:tc>
        <w:tc>
          <w:tcPr>
            <w:tcW w:w="5184" w:type="dxa"/>
            <w:gridSpan w:val="2"/>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Mexico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civil fines and criminal penalties.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York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Automobile Insurance: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$5,000 and the value of the subject motor vehicle or stated claim for each violation. Other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Ohio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with intent to defraud or knowing that he is facilitating a fraud against an insurer, submits an application or files a claim containing a false or deceptive statement is guilty of insurance fraud.</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Oklahoma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Any person who knowingly, and with intent to injure, defraud or deceive any insurer, makes any claim for the proceeds of an insurance policy containing any false, incomplete or misleading information is guilty of a felony.</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Oregon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or solicit another to defraud an insurer: (1) by submitting an application, or (2) by filing a claim containing a false statement as to any material fact, may be violating state law.</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Pennsylvania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All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Motor Vehicle Insurance: 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Tennessee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Virginia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Washington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tc>
      </w:tr>
      <w:tr w:rsidR="003238DD" w:rsidRPr="003238DD" w:rsidTr="003238DD">
        <w:trPr>
          <w:gridAfter w:val="1"/>
          <w:wAfter w:w="348" w:type="dxa"/>
          <w:trHeight w:val="21"/>
          <w:jc w:val="center"/>
        </w:trPr>
        <w:tc>
          <w:tcPr>
            <w:tcW w:w="10454" w:type="dxa"/>
            <w:gridSpan w:val="3"/>
          </w:tcPr>
          <w:p w:rsidR="003238DD" w:rsidRPr="003238DD" w:rsidRDefault="003238DD" w:rsidP="003238DD">
            <w:pPr>
              <w:pStyle w:val="Footer"/>
              <w:tabs>
                <w:tab w:val="clear" w:pos="4680"/>
                <w:tab w:val="clear" w:pos="9360"/>
              </w:tabs>
              <w:jc w:val="center"/>
              <w:rPr>
                <w:rFonts w:ascii="Arial Narrow" w:hAnsi="Arial Narrow" w:cs="Arial"/>
                <w:b/>
                <w:sz w:val="14"/>
                <w:szCs w:val="14"/>
              </w:rPr>
            </w:pPr>
          </w:p>
          <w:p w:rsidR="003238DD" w:rsidRPr="003238DD" w:rsidRDefault="003238DD" w:rsidP="003238DD">
            <w:pPr>
              <w:pStyle w:val="Footer"/>
              <w:tabs>
                <w:tab w:val="clear" w:pos="4680"/>
                <w:tab w:val="clear" w:pos="9360"/>
              </w:tabs>
              <w:jc w:val="center"/>
              <w:rPr>
                <w:rFonts w:ascii="Arial Narrow" w:hAnsi="Arial Narrow" w:cs="Arial"/>
                <w:b/>
                <w:sz w:val="20"/>
                <w:szCs w:val="20"/>
              </w:rPr>
            </w:pPr>
            <w:r w:rsidRPr="003238DD">
              <w:rPr>
                <w:rFonts w:ascii="Arial Narrow" w:hAnsi="Arial Narrow" w:cs="Arial"/>
                <w:b/>
                <w:sz w:val="20"/>
                <w:szCs w:val="20"/>
              </w:rPr>
              <w:t>POLICY CANCELLATION PROCEDURE</w:t>
            </w:r>
          </w:p>
          <w:p w:rsidR="003238DD" w:rsidRPr="003238DD" w:rsidRDefault="003238DD" w:rsidP="003238DD">
            <w:pPr>
              <w:pStyle w:val="Footer"/>
              <w:tabs>
                <w:tab w:val="clear" w:pos="4680"/>
                <w:tab w:val="clear" w:pos="9360"/>
              </w:tabs>
              <w:rPr>
                <w:rFonts w:ascii="Arial Narrow" w:hAnsi="Arial Narrow" w:cs="Arial"/>
                <w:b/>
                <w:szCs w:val="16"/>
              </w:rPr>
            </w:pPr>
            <w:r w:rsidRPr="003238DD">
              <w:rPr>
                <w:rFonts w:ascii="Arial Narrow" w:hAnsi="Arial Narrow" w:cs="Arial"/>
                <w:b/>
                <w:szCs w:val="16"/>
              </w:rPr>
              <w:t>Pro Rata Calculation</w:t>
            </w:r>
          </w:p>
          <w:p w:rsidR="003238DD" w:rsidRPr="003238DD" w:rsidRDefault="003238DD" w:rsidP="003238DD">
            <w:pPr>
              <w:pStyle w:val="Footer"/>
              <w:tabs>
                <w:tab w:val="clear" w:pos="4680"/>
                <w:tab w:val="clear" w:pos="9360"/>
              </w:tabs>
              <w:jc w:val="both"/>
              <w:rPr>
                <w:rFonts w:ascii="Arial Narrow" w:hAnsi="Arial Narrow" w:cs="Arial"/>
                <w:szCs w:val="16"/>
              </w:rPr>
            </w:pPr>
            <w:r w:rsidRPr="003238DD">
              <w:rPr>
                <w:rFonts w:ascii="Arial Narrow" w:hAnsi="Arial Narrow" w:cs="Arial"/>
                <w:szCs w:val="16"/>
              </w:rPr>
              <w:t>We will compute return premium pro rata and round to the next highest whole dollar when a policy is cancelled:</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At the company’s request;</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Because the insured no longer has a financial or insurable interest in the property or business operation that is the subject of insurance;</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Rewritten in the same company or company group; or</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After the first year for a prepaid policy written for a term of more than one year.</w:t>
            </w:r>
          </w:p>
          <w:p w:rsidR="003238DD" w:rsidRPr="003238DD" w:rsidRDefault="003238DD" w:rsidP="003238DD">
            <w:pPr>
              <w:pStyle w:val="Footer"/>
              <w:tabs>
                <w:tab w:val="clear" w:pos="4680"/>
                <w:tab w:val="clear" w:pos="9360"/>
              </w:tabs>
              <w:ind w:left="720" w:hanging="720"/>
              <w:jc w:val="both"/>
              <w:rPr>
                <w:rFonts w:ascii="Arial Narrow" w:hAnsi="Arial Narrow" w:cs="Arial"/>
                <w:b/>
                <w:szCs w:val="16"/>
              </w:rPr>
            </w:pPr>
            <w:r w:rsidRPr="003238DD">
              <w:rPr>
                <w:rFonts w:ascii="Arial Narrow" w:hAnsi="Arial Narrow" w:cs="Arial"/>
                <w:b/>
                <w:szCs w:val="16"/>
              </w:rPr>
              <w:t>Other Cancellations</w:t>
            </w:r>
          </w:p>
          <w:p w:rsidR="003238DD" w:rsidRPr="003238DD" w:rsidRDefault="003238DD" w:rsidP="003238DD">
            <w:pPr>
              <w:pStyle w:val="Footer"/>
              <w:tabs>
                <w:tab w:val="clear" w:pos="4680"/>
                <w:tab w:val="clear" w:pos="9360"/>
              </w:tabs>
              <w:ind w:left="720" w:hanging="720"/>
              <w:jc w:val="both"/>
              <w:rPr>
                <w:rFonts w:ascii="Arial Narrow" w:hAnsi="Arial Narrow" w:cs="Arial"/>
                <w:sz w:val="14"/>
                <w:szCs w:val="14"/>
              </w:rPr>
            </w:pPr>
            <w:r w:rsidRPr="003238DD">
              <w:rPr>
                <w:rFonts w:ascii="Arial Narrow" w:hAnsi="Arial Narrow" w:cs="Arial"/>
                <w:szCs w:val="16"/>
              </w:rPr>
              <w:t>If preceding paragraph does not apply, we will compute return premium at .90 of the pro rata unearned premium and round to the next higher whole dollar.</w:t>
            </w:r>
          </w:p>
        </w:tc>
      </w:tr>
    </w:tbl>
    <w:p w:rsidR="003238DD" w:rsidRPr="00F5237D" w:rsidRDefault="003238DD" w:rsidP="003238DD">
      <w:pPr>
        <w:pStyle w:val="Default"/>
        <w:jc w:val="both"/>
        <w:rPr>
          <w:rFonts w:ascii="Arial Narrow" w:hAnsi="Arial Narrow"/>
          <w:color w:val="auto"/>
          <w:sz w:val="14"/>
          <w:szCs w:val="14"/>
        </w:rPr>
      </w:pPr>
    </w:p>
    <w:p w:rsidR="00C94D10" w:rsidRPr="007865A1" w:rsidRDefault="00C94D10" w:rsidP="007C43EB">
      <w:pPr>
        <w:autoSpaceDE w:val="0"/>
        <w:autoSpaceDN w:val="0"/>
        <w:adjustRightInd w:val="0"/>
        <w:spacing w:after="0" w:line="276" w:lineRule="auto"/>
        <w:jc w:val="both"/>
        <w:rPr>
          <w:rFonts w:ascii="Arial Narrow" w:hAnsi="Arial Narrow" w:cs="Arial"/>
          <w:smallCaps/>
          <w:color w:val="FF0000"/>
          <w:sz w:val="20"/>
        </w:rPr>
      </w:pPr>
    </w:p>
    <w:sectPr w:rsidR="00C94D10" w:rsidRPr="007865A1" w:rsidSect="002E6C45">
      <w:footerReference w:type="default" r:id="rId13"/>
      <w:headerReference w:type="first" r:id="rId14"/>
      <w:pgSz w:w="12240" w:h="15840" w:code="1"/>
      <w:pgMar w:top="720" w:right="720" w:bottom="432" w:left="1008"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FE" w:rsidRDefault="005307FE" w:rsidP="003930D8">
      <w:pPr>
        <w:spacing w:after="0"/>
      </w:pPr>
      <w:r>
        <w:separator/>
      </w:r>
    </w:p>
  </w:endnote>
  <w:endnote w:type="continuationSeparator" w:id="0">
    <w:p w:rsidR="005307FE" w:rsidRDefault="005307FE" w:rsidP="00393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2500A8D0-4FC1-4A92-8920-092C84467148}"/>
    <w:embedBold r:id="rId2" w:fontKey="{FA1B6DD4-4144-4C55-B3C6-D572A46A85AB}"/>
    <w:embedItalic r:id="rId3" w:fontKey="{78EF9EFC-EF5F-43FA-8C84-5B6B5FCF63A2}"/>
    <w:embedBoldItalic r:id="rId4" w:fontKey="{FA243C36-7ABC-4B5A-B8B9-E7941A51BE87}"/>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altName w:val="Felix Titling"/>
    <w:panose1 w:val="04060505060202020A04"/>
    <w:charset w:val="00"/>
    <w:family w:val="decorative"/>
    <w:pitch w:val="variable"/>
    <w:sig w:usb0="00000003" w:usb1="00000000" w:usb2="00000000" w:usb3="00000000" w:csb0="00000001" w:csb1="00000000"/>
  </w:font>
  <w:font w:name="Futura Md BT">
    <w:altName w:val="Arial"/>
    <w:charset w:val="00"/>
    <w:family w:val="swiss"/>
    <w:pitch w:val="variable"/>
    <w:sig w:usb0="00000001" w:usb1="00000000" w:usb2="00000000" w:usb3="00000000" w:csb0="0000001B" w:csb1="00000000"/>
  </w:font>
  <w:font w:name="Futura BdCn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embedRegular r:id="rId5" w:subsetted="1" w:fontKey="{DD0B6CB0-342A-4A10-A768-CC800C3859A6}"/>
  </w:font>
  <w:font w:name="Eurostile">
    <w:altName w:val="Segoe Scrip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6" w:fontKey="{5F7F8D70-192B-4246-9B23-8E7B3409046F}"/>
    <w:embedBold r:id="rId7" w:fontKey="{C13DAFBB-C09B-421A-ABDA-201C7613E49C}"/>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FE" w:rsidRDefault="005307FE" w:rsidP="002E6C45">
    <w:pPr>
      <w:pStyle w:val="Footer"/>
      <w:ind w:left="-180"/>
      <w:jc w:val="right"/>
    </w:pPr>
    <w:r>
      <w:rPr>
        <w:noProof/>
      </w:rPr>
      <w:drawing>
        <wp:anchor distT="0" distB="0" distL="114300" distR="114300" simplePos="0" relativeHeight="251657728" behindDoc="1" locked="0" layoutInCell="1" allowOverlap="1" wp14:anchorId="237221CC" wp14:editId="6C875D8F">
          <wp:simplePos x="0" y="0"/>
          <wp:positionH relativeFrom="column">
            <wp:posOffset>-6985</wp:posOffset>
          </wp:positionH>
          <wp:positionV relativeFrom="paragraph">
            <wp:posOffset>-10160</wp:posOffset>
          </wp:positionV>
          <wp:extent cx="958215" cy="386715"/>
          <wp:effectExtent l="19050" t="0" r="0" b="0"/>
          <wp:wrapNone/>
          <wp:docPr id="6" name="Picture 6"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ris Logo (1)"/>
                  <pic:cNvPicPr>
                    <a:picLocks noChangeAspect="1" noChangeArrowheads="1"/>
                  </pic:cNvPicPr>
                </pic:nvPicPr>
                <pic:blipFill>
                  <a:blip r:embed="rId1"/>
                  <a:srcRect/>
                  <a:stretch>
                    <a:fillRect/>
                  </a:stretch>
                </pic:blipFill>
                <pic:spPr bwMode="auto">
                  <a:xfrm>
                    <a:off x="0" y="0"/>
                    <a:ext cx="958215" cy="386715"/>
                  </a:xfrm>
                  <a:prstGeom prst="rect">
                    <a:avLst/>
                  </a:prstGeom>
                  <a:noFill/>
                  <a:ln w="9525">
                    <a:noFill/>
                    <a:miter lim="800000"/>
                    <a:headEnd/>
                    <a:tailEnd/>
                  </a:ln>
                </pic:spPr>
              </pic:pic>
            </a:graphicData>
          </a:graphic>
        </wp:anchor>
      </w:drawing>
    </w:r>
    <w:r>
      <w:rPr>
        <w:rStyle w:val="Arial9ptChar"/>
      </w:rPr>
      <w:t xml:space="preserve">                                                                                                                                                                      </w:t>
    </w:r>
  </w:p>
  <w:p w:rsidR="005307FE" w:rsidRDefault="005307FE" w:rsidP="002E6C45">
    <w:pPr>
      <w:pStyle w:val="Footer"/>
      <w:ind w:left="-180"/>
      <w:jc w:val="right"/>
    </w:pPr>
    <w:r>
      <w:rPr>
        <w:rStyle w:val="Arial9ptChar"/>
      </w:rPr>
      <w:t xml:space="preserve">                                                                                                                                                                                           </w:t>
    </w:r>
    <w:r w:rsidRPr="002E6C45">
      <w:rPr>
        <w:rFonts w:ascii="Arial Narrow" w:hAnsi="Arial Narrow"/>
      </w:rPr>
      <w:t xml:space="preserve">Page </w:t>
    </w:r>
    <w:r w:rsidRPr="002E6C45">
      <w:rPr>
        <w:rFonts w:ascii="Arial Narrow" w:hAnsi="Arial Narrow"/>
        <w:sz w:val="24"/>
        <w:szCs w:val="24"/>
      </w:rPr>
      <w:fldChar w:fldCharType="begin"/>
    </w:r>
    <w:r w:rsidRPr="002E6C45">
      <w:rPr>
        <w:rFonts w:ascii="Arial Narrow" w:hAnsi="Arial Narrow"/>
      </w:rPr>
      <w:instrText xml:space="preserve"> PAGE </w:instrText>
    </w:r>
    <w:r w:rsidRPr="002E6C45">
      <w:rPr>
        <w:rFonts w:ascii="Arial Narrow" w:hAnsi="Arial Narrow"/>
        <w:sz w:val="24"/>
        <w:szCs w:val="24"/>
      </w:rPr>
      <w:fldChar w:fldCharType="separate"/>
    </w:r>
    <w:r w:rsidR="00B76779">
      <w:rPr>
        <w:rFonts w:ascii="Arial Narrow" w:hAnsi="Arial Narrow"/>
        <w:noProof/>
      </w:rPr>
      <w:t>2</w:t>
    </w:r>
    <w:r w:rsidRPr="002E6C45">
      <w:rPr>
        <w:rFonts w:ascii="Arial Narrow" w:hAnsi="Arial Narrow"/>
        <w:sz w:val="24"/>
        <w:szCs w:val="24"/>
      </w:rPr>
      <w:fldChar w:fldCharType="end"/>
    </w:r>
    <w:r w:rsidRPr="002E6C45">
      <w:rPr>
        <w:rFonts w:ascii="Arial Narrow" w:hAnsi="Arial Narrow"/>
      </w:rPr>
      <w:t xml:space="preserve"> of </w:t>
    </w:r>
    <w:r w:rsidRPr="002E6C45">
      <w:rPr>
        <w:rFonts w:ascii="Arial Narrow" w:hAnsi="Arial Narrow"/>
        <w:sz w:val="24"/>
        <w:szCs w:val="24"/>
      </w:rPr>
      <w:fldChar w:fldCharType="begin"/>
    </w:r>
    <w:r w:rsidRPr="002E6C45">
      <w:rPr>
        <w:rFonts w:ascii="Arial Narrow" w:hAnsi="Arial Narrow"/>
      </w:rPr>
      <w:instrText xml:space="preserve"> NUMPAGES  </w:instrText>
    </w:r>
    <w:r w:rsidRPr="002E6C45">
      <w:rPr>
        <w:rFonts w:ascii="Arial Narrow" w:hAnsi="Arial Narrow"/>
        <w:sz w:val="24"/>
        <w:szCs w:val="24"/>
      </w:rPr>
      <w:fldChar w:fldCharType="separate"/>
    </w:r>
    <w:r w:rsidR="00B76779">
      <w:rPr>
        <w:rFonts w:ascii="Arial Narrow" w:hAnsi="Arial Narrow"/>
        <w:noProof/>
      </w:rPr>
      <w:t>8</w:t>
    </w:r>
    <w:r w:rsidRPr="002E6C45">
      <w:rPr>
        <w:rFonts w:ascii="Arial Narrow" w:hAnsi="Arial Narrow"/>
        <w:sz w:val="24"/>
        <w:szCs w:val="24"/>
      </w:rPr>
      <w:fldChar w:fldCharType="end"/>
    </w:r>
  </w:p>
  <w:p w:rsidR="005307FE" w:rsidRPr="008932FC" w:rsidRDefault="005307FE" w:rsidP="003238DD">
    <w:pPr>
      <w:pStyle w:val="Footer"/>
      <w:tabs>
        <w:tab w:val="clear" w:pos="4680"/>
        <w:tab w:val="clear" w:pos="9360"/>
      </w:tabs>
      <w:ind w:hanging="180"/>
      <w:rPr>
        <w:rStyle w:val="Arial9pt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FE" w:rsidRDefault="005307FE" w:rsidP="003930D8">
      <w:pPr>
        <w:spacing w:after="0"/>
      </w:pPr>
      <w:r>
        <w:separator/>
      </w:r>
    </w:p>
  </w:footnote>
  <w:footnote w:type="continuationSeparator" w:id="0">
    <w:p w:rsidR="005307FE" w:rsidRDefault="005307FE" w:rsidP="00393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FE" w:rsidRDefault="005307FE" w:rsidP="00BD2C4B">
    <w:pPr>
      <w:pStyle w:val="Header"/>
      <w:tabs>
        <w:tab w:val="clear" w:pos="4680"/>
        <w:tab w:val="clear" w:pos="9360"/>
        <w:tab w:val="center" w:pos="10440"/>
      </w:tabs>
      <w:ind w:left="-630"/>
    </w:pPr>
    <w:r>
      <w:tab/>
    </w:r>
  </w:p>
  <w:p w:rsidR="005307FE" w:rsidRDefault="005307FE" w:rsidP="00BD2C4B">
    <w:pPr>
      <w:pStyle w:val="Header"/>
      <w:tabs>
        <w:tab w:val="clear" w:pos="4680"/>
        <w:tab w:val="clear" w:pos="9360"/>
        <w:tab w:val="center"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numPicBullet w:numPicBulletId="1">
    <w:pict>
      <v:shape id="_x0000_i1027" type="#_x0000_t75" style="width:11.1pt;height:11.1pt" o:bullet="t">
        <v:imagedata r:id="rId2" o:title="mso336C"/>
      </v:shape>
    </w:pict>
  </w:numPicBullet>
  <w:abstractNum w:abstractNumId="0">
    <w:nsid w:val="00514778"/>
    <w:multiLevelType w:val="hybridMultilevel"/>
    <w:tmpl w:val="22BE38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46B1"/>
    <w:multiLevelType w:val="hybridMultilevel"/>
    <w:tmpl w:val="7366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3E2"/>
    <w:multiLevelType w:val="hybridMultilevel"/>
    <w:tmpl w:val="4CB0530C"/>
    <w:lvl w:ilvl="0" w:tplc="5C22D914">
      <w:numFmt w:val="bullet"/>
      <w:lvlText w:val=""/>
      <w:lvlPicBulletId w:val="0"/>
      <w:lvlJc w:val="left"/>
      <w:pPr>
        <w:ind w:left="0" w:hanging="360"/>
      </w:pPr>
      <w:rPr>
        <w:rFonts w:ascii="Symbol" w:eastAsia="Arial Narrow" w:hAnsi="Symbol" w:cs="Arial Narro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762D57"/>
    <w:multiLevelType w:val="hybridMultilevel"/>
    <w:tmpl w:val="A8D6A140"/>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5522E"/>
    <w:multiLevelType w:val="hybridMultilevel"/>
    <w:tmpl w:val="D2FA6A2E"/>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11923"/>
    <w:multiLevelType w:val="hybridMultilevel"/>
    <w:tmpl w:val="0F7E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52C8"/>
    <w:multiLevelType w:val="hybridMultilevel"/>
    <w:tmpl w:val="16F4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C670B"/>
    <w:multiLevelType w:val="hybridMultilevel"/>
    <w:tmpl w:val="E78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43EB1"/>
    <w:multiLevelType w:val="hybridMultilevel"/>
    <w:tmpl w:val="3DE04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23CC528">
      <w:start w:val="1"/>
      <w:numFmt w:val="upperLetter"/>
      <w:lvlText w:val="%3."/>
      <w:lvlJc w:val="left"/>
      <w:pPr>
        <w:ind w:left="2340" w:hanging="360"/>
      </w:pPr>
      <w:rPr>
        <w:rFonts w:ascii="Calibri" w:eastAsia="Calibri" w:hAnsi="Calibri" w:cs="Times New Roman"/>
      </w:rPr>
    </w:lvl>
    <w:lvl w:ilvl="3" w:tplc="241C8C3C">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069B9"/>
    <w:multiLevelType w:val="hybridMultilevel"/>
    <w:tmpl w:val="F0520F1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31D5"/>
    <w:multiLevelType w:val="hybridMultilevel"/>
    <w:tmpl w:val="AA90E904"/>
    <w:lvl w:ilvl="0" w:tplc="D87E0DDA">
      <w:start w:val="1"/>
      <w:numFmt w:val="bullet"/>
      <w:pStyle w:val="4-mainFtltbt8ptbl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F09D5"/>
    <w:multiLevelType w:val="hybridMultilevel"/>
    <w:tmpl w:val="54AE22CE"/>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61C4735"/>
    <w:multiLevelType w:val="hybridMultilevel"/>
    <w:tmpl w:val="F3B27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9523C"/>
    <w:multiLevelType w:val="hybridMultilevel"/>
    <w:tmpl w:val="3564CB9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56374"/>
    <w:multiLevelType w:val="hybridMultilevel"/>
    <w:tmpl w:val="EED87D4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A32E9"/>
    <w:multiLevelType w:val="hybridMultilevel"/>
    <w:tmpl w:val="BEDC8512"/>
    <w:lvl w:ilvl="0" w:tplc="5C22D914">
      <w:numFmt w:val="bullet"/>
      <w:lvlText w:val=""/>
      <w:lvlPicBulletId w:val="0"/>
      <w:lvlJc w:val="left"/>
      <w:pPr>
        <w:ind w:left="720" w:hanging="360"/>
      </w:pPr>
      <w:rPr>
        <w:rFonts w:ascii="Symbol" w:eastAsia="Arial Narrow" w:hAnsi="Symbol" w:cs="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E2E13"/>
    <w:multiLevelType w:val="hybridMultilevel"/>
    <w:tmpl w:val="A7260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C840A0F"/>
    <w:multiLevelType w:val="hybridMultilevel"/>
    <w:tmpl w:val="AE0A40D4"/>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D01425A"/>
    <w:multiLevelType w:val="hybridMultilevel"/>
    <w:tmpl w:val="82C400AC"/>
    <w:lvl w:ilvl="0" w:tplc="5C22D914">
      <w:numFmt w:val="bullet"/>
      <w:lvlText w:val=""/>
      <w:lvlPicBulletId w:val="0"/>
      <w:lvlJc w:val="left"/>
      <w:pPr>
        <w:ind w:left="720" w:hanging="360"/>
      </w:pPr>
      <w:rPr>
        <w:rFonts w:ascii="Symbol" w:eastAsia="Arial Narrow" w:hAnsi="Symbol" w:cs="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77586"/>
    <w:multiLevelType w:val="hybridMultilevel"/>
    <w:tmpl w:val="6BB224C4"/>
    <w:lvl w:ilvl="0" w:tplc="64F0E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FE14F9"/>
    <w:multiLevelType w:val="hybridMultilevel"/>
    <w:tmpl w:val="0082D54C"/>
    <w:lvl w:ilvl="0" w:tplc="24040F8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F592E5D"/>
    <w:multiLevelType w:val="hybridMultilevel"/>
    <w:tmpl w:val="D7EABA6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179C1"/>
    <w:multiLevelType w:val="hybridMultilevel"/>
    <w:tmpl w:val="A072AE5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35038"/>
    <w:multiLevelType w:val="hybridMultilevel"/>
    <w:tmpl w:val="71227ED0"/>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64603"/>
    <w:multiLevelType w:val="hybridMultilevel"/>
    <w:tmpl w:val="B3C41D7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10D52"/>
    <w:multiLevelType w:val="hybridMultilevel"/>
    <w:tmpl w:val="48567FDE"/>
    <w:lvl w:ilvl="0" w:tplc="E0BC166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D1799C"/>
    <w:multiLevelType w:val="hybridMultilevel"/>
    <w:tmpl w:val="3D52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959DA"/>
    <w:multiLevelType w:val="hybridMultilevel"/>
    <w:tmpl w:val="6C5A54FE"/>
    <w:lvl w:ilvl="0" w:tplc="B93E1000">
      <w:numFmt w:val="bullet"/>
      <w:lvlText w:val=""/>
      <w:lvlPicBulletId w:val="0"/>
      <w:lvlJc w:val="left"/>
      <w:pPr>
        <w:ind w:left="752" w:hanging="360"/>
      </w:pPr>
      <w:rPr>
        <w:rFonts w:ascii="Symbol" w:eastAsia="Arial Narrow" w:hAnsi="Symbol" w:cs="Arial Narrow" w:hint="default"/>
        <w:color w:val="auto"/>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8">
    <w:nsid w:val="447B6079"/>
    <w:multiLevelType w:val="hybridMultilevel"/>
    <w:tmpl w:val="AF5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C26C7"/>
    <w:multiLevelType w:val="hybridMultilevel"/>
    <w:tmpl w:val="96608F72"/>
    <w:lvl w:ilvl="0" w:tplc="64F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20F92"/>
    <w:multiLevelType w:val="hybridMultilevel"/>
    <w:tmpl w:val="E996C656"/>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145023A"/>
    <w:multiLevelType w:val="hybridMultilevel"/>
    <w:tmpl w:val="142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C7935"/>
    <w:multiLevelType w:val="hybridMultilevel"/>
    <w:tmpl w:val="E57C58F6"/>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62271"/>
    <w:multiLevelType w:val="hybridMultilevel"/>
    <w:tmpl w:val="F9EECE4A"/>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87C11"/>
    <w:multiLevelType w:val="hybridMultilevel"/>
    <w:tmpl w:val="65969CB8"/>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07E59"/>
    <w:multiLevelType w:val="hybridMultilevel"/>
    <w:tmpl w:val="EDFC7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478D8"/>
    <w:multiLevelType w:val="hybridMultilevel"/>
    <w:tmpl w:val="C15C9A8E"/>
    <w:lvl w:ilvl="0" w:tplc="B93E1000">
      <w:numFmt w:val="bullet"/>
      <w:lvlText w:val=""/>
      <w:lvlPicBulletId w:val="0"/>
      <w:lvlJc w:val="left"/>
      <w:pPr>
        <w:ind w:left="1445" w:hanging="360"/>
      </w:pPr>
      <w:rPr>
        <w:rFonts w:ascii="Symbol" w:eastAsia="Arial Narrow" w:hAnsi="Symbol" w:cs="Arial Narrow" w:hint="default"/>
        <w:color w:val="auto"/>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7">
    <w:nsid w:val="6C3D32B7"/>
    <w:multiLevelType w:val="hybridMultilevel"/>
    <w:tmpl w:val="B8FC0C2C"/>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57EA2"/>
    <w:multiLevelType w:val="hybridMultilevel"/>
    <w:tmpl w:val="DA2A27EA"/>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D3886"/>
    <w:multiLevelType w:val="hybridMultilevel"/>
    <w:tmpl w:val="78585BD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27B89"/>
    <w:multiLevelType w:val="hybridMultilevel"/>
    <w:tmpl w:val="369AF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8154AC"/>
    <w:multiLevelType w:val="hybridMultilevel"/>
    <w:tmpl w:val="DF74F8F0"/>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1"/>
  </w:num>
  <w:num w:numId="4">
    <w:abstractNumId w:val="35"/>
  </w:num>
  <w:num w:numId="5">
    <w:abstractNumId w:val="16"/>
  </w:num>
  <w:num w:numId="6">
    <w:abstractNumId w:val="6"/>
  </w:num>
  <w:num w:numId="7">
    <w:abstractNumId w:val="33"/>
  </w:num>
  <w:num w:numId="8">
    <w:abstractNumId w:val="23"/>
  </w:num>
  <w:num w:numId="9">
    <w:abstractNumId w:val="10"/>
  </w:num>
  <w:num w:numId="10">
    <w:abstractNumId w:val="34"/>
  </w:num>
  <w:num w:numId="11">
    <w:abstractNumId w:val="5"/>
  </w:num>
  <w:num w:numId="12">
    <w:abstractNumId w:val="29"/>
  </w:num>
  <w:num w:numId="13">
    <w:abstractNumId w:val="4"/>
  </w:num>
  <w:num w:numId="14">
    <w:abstractNumId w:val="41"/>
  </w:num>
  <w:num w:numId="15">
    <w:abstractNumId w:val="11"/>
  </w:num>
  <w:num w:numId="16">
    <w:abstractNumId w:val="30"/>
  </w:num>
  <w:num w:numId="17">
    <w:abstractNumId w:val="17"/>
  </w:num>
  <w:num w:numId="18">
    <w:abstractNumId w:val="40"/>
  </w:num>
  <w:num w:numId="19">
    <w:abstractNumId w:val="25"/>
  </w:num>
  <w:num w:numId="20">
    <w:abstractNumId w:val="21"/>
  </w:num>
  <w:num w:numId="21">
    <w:abstractNumId w:val="14"/>
  </w:num>
  <w:num w:numId="22">
    <w:abstractNumId w:val="3"/>
  </w:num>
  <w:num w:numId="23">
    <w:abstractNumId w:val="24"/>
  </w:num>
  <w:num w:numId="24">
    <w:abstractNumId w:val="9"/>
  </w:num>
  <w:num w:numId="25">
    <w:abstractNumId w:val="32"/>
  </w:num>
  <w:num w:numId="26">
    <w:abstractNumId w:val="20"/>
  </w:num>
  <w:num w:numId="27">
    <w:abstractNumId w:val="37"/>
  </w:num>
  <w:num w:numId="28">
    <w:abstractNumId w:val="22"/>
  </w:num>
  <w:num w:numId="29">
    <w:abstractNumId w:val="13"/>
  </w:num>
  <w:num w:numId="30">
    <w:abstractNumId w:val="19"/>
  </w:num>
  <w:num w:numId="31">
    <w:abstractNumId w:val="7"/>
  </w:num>
  <w:num w:numId="32">
    <w:abstractNumId w:val="28"/>
  </w:num>
  <w:num w:numId="33">
    <w:abstractNumId w:val="26"/>
  </w:num>
  <w:num w:numId="34">
    <w:abstractNumId w:val="12"/>
  </w:num>
  <w:num w:numId="35">
    <w:abstractNumId w:val="36"/>
  </w:num>
  <w:num w:numId="36">
    <w:abstractNumId w:val="27"/>
  </w:num>
  <w:num w:numId="37">
    <w:abstractNumId w:val="15"/>
  </w:num>
  <w:num w:numId="38">
    <w:abstractNumId w:val="39"/>
  </w:num>
  <w:num w:numId="39">
    <w:abstractNumId w:val="38"/>
  </w:num>
  <w:num w:numId="40">
    <w:abstractNumId w:val="18"/>
  </w:num>
  <w:num w:numId="41">
    <w:abstractNumId w:val="2"/>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TrueTypeFonts/>
  <w:embedSystemFonts/>
  <w:saveSubsetFonts/>
  <w:documentProtection w:edit="forms" w:enforcement="1" w:cryptProviderType="rsaFull" w:cryptAlgorithmClass="hash" w:cryptAlgorithmType="typeAny" w:cryptAlgorithmSid="4" w:cryptSpinCount="100000" w:hash="3drxSNr9KFv4MDALJXvFQLViEXU=" w:salt="Gv8uCR7VodqzPtQnVAQV3A=="/>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C4"/>
    <w:rsid w:val="0000051B"/>
    <w:rsid w:val="00000CFE"/>
    <w:rsid w:val="000010D5"/>
    <w:rsid w:val="00001625"/>
    <w:rsid w:val="00003D53"/>
    <w:rsid w:val="00006435"/>
    <w:rsid w:val="00006A50"/>
    <w:rsid w:val="000074AE"/>
    <w:rsid w:val="00010261"/>
    <w:rsid w:val="00012AC9"/>
    <w:rsid w:val="00012DC7"/>
    <w:rsid w:val="00013FCA"/>
    <w:rsid w:val="000144E0"/>
    <w:rsid w:val="00015458"/>
    <w:rsid w:val="00016262"/>
    <w:rsid w:val="00020006"/>
    <w:rsid w:val="00020598"/>
    <w:rsid w:val="000209CB"/>
    <w:rsid w:val="00022F2A"/>
    <w:rsid w:val="00023207"/>
    <w:rsid w:val="0002419B"/>
    <w:rsid w:val="00024B01"/>
    <w:rsid w:val="00026089"/>
    <w:rsid w:val="00026A60"/>
    <w:rsid w:val="000270A6"/>
    <w:rsid w:val="000270B7"/>
    <w:rsid w:val="000276D5"/>
    <w:rsid w:val="00030001"/>
    <w:rsid w:val="000322F4"/>
    <w:rsid w:val="000327D8"/>
    <w:rsid w:val="00036C62"/>
    <w:rsid w:val="00037155"/>
    <w:rsid w:val="000402AA"/>
    <w:rsid w:val="0004077D"/>
    <w:rsid w:val="00043613"/>
    <w:rsid w:val="00043C2A"/>
    <w:rsid w:val="0004626D"/>
    <w:rsid w:val="00046EA1"/>
    <w:rsid w:val="00047394"/>
    <w:rsid w:val="000478A2"/>
    <w:rsid w:val="00051C95"/>
    <w:rsid w:val="0005259C"/>
    <w:rsid w:val="00055AF7"/>
    <w:rsid w:val="00060AF3"/>
    <w:rsid w:val="00061264"/>
    <w:rsid w:val="0006314A"/>
    <w:rsid w:val="00063166"/>
    <w:rsid w:val="00064CE0"/>
    <w:rsid w:val="000666E2"/>
    <w:rsid w:val="00067603"/>
    <w:rsid w:val="00070967"/>
    <w:rsid w:val="00071388"/>
    <w:rsid w:val="0007274B"/>
    <w:rsid w:val="0007515D"/>
    <w:rsid w:val="000768C3"/>
    <w:rsid w:val="000778A6"/>
    <w:rsid w:val="00077D87"/>
    <w:rsid w:val="00081566"/>
    <w:rsid w:val="00081CAE"/>
    <w:rsid w:val="00082104"/>
    <w:rsid w:val="00084198"/>
    <w:rsid w:val="0008663C"/>
    <w:rsid w:val="0008677C"/>
    <w:rsid w:val="00086E0A"/>
    <w:rsid w:val="00092958"/>
    <w:rsid w:val="00094B61"/>
    <w:rsid w:val="0009574E"/>
    <w:rsid w:val="00095AAA"/>
    <w:rsid w:val="00097659"/>
    <w:rsid w:val="000A03C3"/>
    <w:rsid w:val="000A0B10"/>
    <w:rsid w:val="000A1828"/>
    <w:rsid w:val="000A2339"/>
    <w:rsid w:val="000A389F"/>
    <w:rsid w:val="000A54C4"/>
    <w:rsid w:val="000A6346"/>
    <w:rsid w:val="000A69EE"/>
    <w:rsid w:val="000A6A00"/>
    <w:rsid w:val="000A6DC3"/>
    <w:rsid w:val="000A7731"/>
    <w:rsid w:val="000B03B4"/>
    <w:rsid w:val="000B0F8C"/>
    <w:rsid w:val="000B163B"/>
    <w:rsid w:val="000B28A5"/>
    <w:rsid w:val="000B59EF"/>
    <w:rsid w:val="000B755C"/>
    <w:rsid w:val="000B7CB4"/>
    <w:rsid w:val="000C0109"/>
    <w:rsid w:val="000C1028"/>
    <w:rsid w:val="000C2408"/>
    <w:rsid w:val="000C29BD"/>
    <w:rsid w:val="000C48A5"/>
    <w:rsid w:val="000C5771"/>
    <w:rsid w:val="000C62D3"/>
    <w:rsid w:val="000D1664"/>
    <w:rsid w:val="000D2515"/>
    <w:rsid w:val="000D2C61"/>
    <w:rsid w:val="000D2C98"/>
    <w:rsid w:val="000D3C81"/>
    <w:rsid w:val="000D3D6E"/>
    <w:rsid w:val="000D5906"/>
    <w:rsid w:val="000E1379"/>
    <w:rsid w:val="000E1546"/>
    <w:rsid w:val="000E2103"/>
    <w:rsid w:val="000E331A"/>
    <w:rsid w:val="000E38A8"/>
    <w:rsid w:val="000E40E8"/>
    <w:rsid w:val="000E518C"/>
    <w:rsid w:val="000E6AE3"/>
    <w:rsid w:val="000E7497"/>
    <w:rsid w:val="000F07B8"/>
    <w:rsid w:val="000F19DC"/>
    <w:rsid w:val="000F2703"/>
    <w:rsid w:val="000F29A2"/>
    <w:rsid w:val="000F300D"/>
    <w:rsid w:val="000F3A58"/>
    <w:rsid w:val="000F4710"/>
    <w:rsid w:val="000F476E"/>
    <w:rsid w:val="000F4804"/>
    <w:rsid w:val="000F6580"/>
    <w:rsid w:val="000F6F5C"/>
    <w:rsid w:val="000F72E8"/>
    <w:rsid w:val="000F7643"/>
    <w:rsid w:val="000F7B5D"/>
    <w:rsid w:val="00100812"/>
    <w:rsid w:val="00101A03"/>
    <w:rsid w:val="00103DAD"/>
    <w:rsid w:val="00104586"/>
    <w:rsid w:val="00105D8B"/>
    <w:rsid w:val="0011096A"/>
    <w:rsid w:val="00111644"/>
    <w:rsid w:val="0011284A"/>
    <w:rsid w:val="00112BB4"/>
    <w:rsid w:val="00113000"/>
    <w:rsid w:val="001135F9"/>
    <w:rsid w:val="0011635A"/>
    <w:rsid w:val="00116A0A"/>
    <w:rsid w:val="00116DC1"/>
    <w:rsid w:val="00126F00"/>
    <w:rsid w:val="00127249"/>
    <w:rsid w:val="001274B9"/>
    <w:rsid w:val="00130239"/>
    <w:rsid w:val="0013061A"/>
    <w:rsid w:val="00130642"/>
    <w:rsid w:val="00130A44"/>
    <w:rsid w:val="00131407"/>
    <w:rsid w:val="001318DD"/>
    <w:rsid w:val="001327EB"/>
    <w:rsid w:val="001342D5"/>
    <w:rsid w:val="00134C46"/>
    <w:rsid w:val="00135617"/>
    <w:rsid w:val="001414C3"/>
    <w:rsid w:val="00141F7B"/>
    <w:rsid w:val="00144948"/>
    <w:rsid w:val="001450FC"/>
    <w:rsid w:val="00146657"/>
    <w:rsid w:val="00150ACF"/>
    <w:rsid w:val="00150CC4"/>
    <w:rsid w:val="0015110E"/>
    <w:rsid w:val="001519CA"/>
    <w:rsid w:val="00153B8A"/>
    <w:rsid w:val="00153F32"/>
    <w:rsid w:val="00154209"/>
    <w:rsid w:val="0015547C"/>
    <w:rsid w:val="00155C9E"/>
    <w:rsid w:val="00155E54"/>
    <w:rsid w:val="001615C1"/>
    <w:rsid w:val="00162B5E"/>
    <w:rsid w:val="00162E58"/>
    <w:rsid w:val="00163276"/>
    <w:rsid w:val="00164BB8"/>
    <w:rsid w:val="00164F77"/>
    <w:rsid w:val="00165A9E"/>
    <w:rsid w:val="001661EA"/>
    <w:rsid w:val="00166FF7"/>
    <w:rsid w:val="00167427"/>
    <w:rsid w:val="0016754F"/>
    <w:rsid w:val="00170D92"/>
    <w:rsid w:val="00171E47"/>
    <w:rsid w:val="0017276C"/>
    <w:rsid w:val="00173615"/>
    <w:rsid w:val="00173BF2"/>
    <w:rsid w:val="00174147"/>
    <w:rsid w:val="00174914"/>
    <w:rsid w:val="00174D49"/>
    <w:rsid w:val="001813B2"/>
    <w:rsid w:val="00181C0F"/>
    <w:rsid w:val="00183445"/>
    <w:rsid w:val="00184275"/>
    <w:rsid w:val="00184E74"/>
    <w:rsid w:val="0018508C"/>
    <w:rsid w:val="00187534"/>
    <w:rsid w:val="00187F9F"/>
    <w:rsid w:val="00192809"/>
    <w:rsid w:val="00192A6A"/>
    <w:rsid w:val="001933D0"/>
    <w:rsid w:val="00194EBA"/>
    <w:rsid w:val="00194FDB"/>
    <w:rsid w:val="001951AD"/>
    <w:rsid w:val="001960D2"/>
    <w:rsid w:val="00197171"/>
    <w:rsid w:val="001A0B40"/>
    <w:rsid w:val="001A4F04"/>
    <w:rsid w:val="001A51F6"/>
    <w:rsid w:val="001A572E"/>
    <w:rsid w:val="001A6ABA"/>
    <w:rsid w:val="001B1535"/>
    <w:rsid w:val="001B29C4"/>
    <w:rsid w:val="001B31EC"/>
    <w:rsid w:val="001B3DE0"/>
    <w:rsid w:val="001B4001"/>
    <w:rsid w:val="001B43C1"/>
    <w:rsid w:val="001B4F38"/>
    <w:rsid w:val="001B5C7F"/>
    <w:rsid w:val="001B7022"/>
    <w:rsid w:val="001B72A0"/>
    <w:rsid w:val="001B7307"/>
    <w:rsid w:val="001B7AE5"/>
    <w:rsid w:val="001C174B"/>
    <w:rsid w:val="001C4394"/>
    <w:rsid w:val="001C4B6F"/>
    <w:rsid w:val="001C5D1C"/>
    <w:rsid w:val="001C65FF"/>
    <w:rsid w:val="001C6DE7"/>
    <w:rsid w:val="001C71C1"/>
    <w:rsid w:val="001C7694"/>
    <w:rsid w:val="001D079F"/>
    <w:rsid w:val="001D0DEA"/>
    <w:rsid w:val="001D1F77"/>
    <w:rsid w:val="001D2803"/>
    <w:rsid w:val="001D4029"/>
    <w:rsid w:val="001D4D1B"/>
    <w:rsid w:val="001D50BF"/>
    <w:rsid w:val="001D58FF"/>
    <w:rsid w:val="001D6F2A"/>
    <w:rsid w:val="001D751B"/>
    <w:rsid w:val="001E053A"/>
    <w:rsid w:val="001E0801"/>
    <w:rsid w:val="001E1E0C"/>
    <w:rsid w:val="001E32C0"/>
    <w:rsid w:val="001E35FF"/>
    <w:rsid w:val="001E41B4"/>
    <w:rsid w:val="001E6E41"/>
    <w:rsid w:val="001F0E23"/>
    <w:rsid w:val="001F1729"/>
    <w:rsid w:val="001F21A6"/>
    <w:rsid w:val="001F3FC1"/>
    <w:rsid w:val="001F4675"/>
    <w:rsid w:val="001F49F1"/>
    <w:rsid w:val="001F56AA"/>
    <w:rsid w:val="001F6E04"/>
    <w:rsid w:val="001F7A35"/>
    <w:rsid w:val="00202279"/>
    <w:rsid w:val="00202353"/>
    <w:rsid w:val="0020419C"/>
    <w:rsid w:val="002044FF"/>
    <w:rsid w:val="002072A3"/>
    <w:rsid w:val="0020765D"/>
    <w:rsid w:val="00214A12"/>
    <w:rsid w:val="002151E2"/>
    <w:rsid w:val="00215A3A"/>
    <w:rsid w:val="00216510"/>
    <w:rsid w:val="002166F6"/>
    <w:rsid w:val="00216FD9"/>
    <w:rsid w:val="002170C3"/>
    <w:rsid w:val="00221188"/>
    <w:rsid w:val="00221573"/>
    <w:rsid w:val="00221698"/>
    <w:rsid w:val="00223A5D"/>
    <w:rsid w:val="00223DED"/>
    <w:rsid w:val="00223F99"/>
    <w:rsid w:val="00225B87"/>
    <w:rsid w:val="00226D73"/>
    <w:rsid w:val="002278C1"/>
    <w:rsid w:val="00227C47"/>
    <w:rsid w:val="0023071F"/>
    <w:rsid w:val="00230DB3"/>
    <w:rsid w:val="00231540"/>
    <w:rsid w:val="00232758"/>
    <w:rsid w:val="00233AF4"/>
    <w:rsid w:val="00235488"/>
    <w:rsid w:val="0023647A"/>
    <w:rsid w:val="002378B9"/>
    <w:rsid w:val="002379A9"/>
    <w:rsid w:val="00240866"/>
    <w:rsid w:val="00244BB8"/>
    <w:rsid w:val="00246154"/>
    <w:rsid w:val="00246318"/>
    <w:rsid w:val="002471C3"/>
    <w:rsid w:val="00252EE1"/>
    <w:rsid w:val="002531B0"/>
    <w:rsid w:val="0025327C"/>
    <w:rsid w:val="0025369A"/>
    <w:rsid w:val="002555F7"/>
    <w:rsid w:val="00257AA4"/>
    <w:rsid w:val="002600B4"/>
    <w:rsid w:val="0026049A"/>
    <w:rsid w:val="0026198A"/>
    <w:rsid w:val="00262313"/>
    <w:rsid w:val="002626F0"/>
    <w:rsid w:val="00263723"/>
    <w:rsid w:val="0026372C"/>
    <w:rsid w:val="00265819"/>
    <w:rsid w:val="002678DE"/>
    <w:rsid w:val="00267F23"/>
    <w:rsid w:val="0027138C"/>
    <w:rsid w:val="002717E4"/>
    <w:rsid w:val="00271BB5"/>
    <w:rsid w:val="00271FF4"/>
    <w:rsid w:val="002764F5"/>
    <w:rsid w:val="00277318"/>
    <w:rsid w:val="002776D5"/>
    <w:rsid w:val="00280737"/>
    <w:rsid w:val="00283BE7"/>
    <w:rsid w:val="002843B9"/>
    <w:rsid w:val="00284913"/>
    <w:rsid w:val="002874EF"/>
    <w:rsid w:val="00292C3A"/>
    <w:rsid w:val="0029345D"/>
    <w:rsid w:val="00293A1F"/>
    <w:rsid w:val="002941EE"/>
    <w:rsid w:val="002945DC"/>
    <w:rsid w:val="00294AFF"/>
    <w:rsid w:val="00294EB1"/>
    <w:rsid w:val="002952F5"/>
    <w:rsid w:val="002957DA"/>
    <w:rsid w:val="00295A23"/>
    <w:rsid w:val="002A04FA"/>
    <w:rsid w:val="002A11B7"/>
    <w:rsid w:val="002A4D5C"/>
    <w:rsid w:val="002A56FA"/>
    <w:rsid w:val="002A7FE1"/>
    <w:rsid w:val="002B0108"/>
    <w:rsid w:val="002B0AF0"/>
    <w:rsid w:val="002B0C8B"/>
    <w:rsid w:val="002B0F81"/>
    <w:rsid w:val="002B3827"/>
    <w:rsid w:val="002B7796"/>
    <w:rsid w:val="002C1C87"/>
    <w:rsid w:val="002C1C97"/>
    <w:rsid w:val="002C2637"/>
    <w:rsid w:val="002C2D6F"/>
    <w:rsid w:val="002C3749"/>
    <w:rsid w:val="002C4791"/>
    <w:rsid w:val="002C50D9"/>
    <w:rsid w:val="002C5D9A"/>
    <w:rsid w:val="002C6EEC"/>
    <w:rsid w:val="002C7D52"/>
    <w:rsid w:val="002D0AE6"/>
    <w:rsid w:val="002D138C"/>
    <w:rsid w:val="002D26A8"/>
    <w:rsid w:val="002D38E7"/>
    <w:rsid w:val="002D7109"/>
    <w:rsid w:val="002D7574"/>
    <w:rsid w:val="002D77AE"/>
    <w:rsid w:val="002E0AF3"/>
    <w:rsid w:val="002E280C"/>
    <w:rsid w:val="002E3632"/>
    <w:rsid w:val="002E4D39"/>
    <w:rsid w:val="002E4D5A"/>
    <w:rsid w:val="002E6109"/>
    <w:rsid w:val="002E6C45"/>
    <w:rsid w:val="002E7836"/>
    <w:rsid w:val="002E7F6C"/>
    <w:rsid w:val="002F0503"/>
    <w:rsid w:val="002F0E88"/>
    <w:rsid w:val="002F2D72"/>
    <w:rsid w:val="002F2F4F"/>
    <w:rsid w:val="002F3452"/>
    <w:rsid w:val="002F39A6"/>
    <w:rsid w:val="002F505F"/>
    <w:rsid w:val="002F5850"/>
    <w:rsid w:val="002F78EE"/>
    <w:rsid w:val="00302B7A"/>
    <w:rsid w:val="00302DE0"/>
    <w:rsid w:val="00302FEC"/>
    <w:rsid w:val="00303318"/>
    <w:rsid w:val="0030393E"/>
    <w:rsid w:val="0030481E"/>
    <w:rsid w:val="00304B9D"/>
    <w:rsid w:val="00305D7E"/>
    <w:rsid w:val="00307250"/>
    <w:rsid w:val="003117FF"/>
    <w:rsid w:val="00311912"/>
    <w:rsid w:val="00311A29"/>
    <w:rsid w:val="00312CBC"/>
    <w:rsid w:val="00312D53"/>
    <w:rsid w:val="00313A81"/>
    <w:rsid w:val="00314330"/>
    <w:rsid w:val="00315E76"/>
    <w:rsid w:val="003175E7"/>
    <w:rsid w:val="00317E01"/>
    <w:rsid w:val="00320109"/>
    <w:rsid w:val="0032089F"/>
    <w:rsid w:val="003212FF"/>
    <w:rsid w:val="00321613"/>
    <w:rsid w:val="00321AF7"/>
    <w:rsid w:val="003230D7"/>
    <w:rsid w:val="003238DD"/>
    <w:rsid w:val="003241AA"/>
    <w:rsid w:val="00325E4F"/>
    <w:rsid w:val="00326A91"/>
    <w:rsid w:val="00326DB7"/>
    <w:rsid w:val="00327086"/>
    <w:rsid w:val="003275E1"/>
    <w:rsid w:val="00330309"/>
    <w:rsid w:val="00330B53"/>
    <w:rsid w:val="003327D7"/>
    <w:rsid w:val="0033306B"/>
    <w:rsid w:val="0033327F"/>
    <w:rsid w:val="0033332D"/>
    <w:rsid w:val="0033415C"/>
    <w:rsid w:val="003357FA"/>
    <w:rsid w:val="0034080A"/>
    <w:rsid w:val="00341A7F"/>
    <w:rsid w:val="00345330"/>
    <w:rsid w:val="00346ED8"/>
    <w:rsid w:val="00346FF6"/>
    <w:rsid w:val="00347D2D"/>
    <w:rsid w:val="00355294"/>
    <w:rsid w:val="00355DFB"/>
    <w:rsid w:val="00356A39"/>
    <w:rsid w:val="00356DB3"/>
    <w:rsid w:val="003622D9"/>
    <w:rsid w:val="0036291D"/>
    <w:rsid w:val="00362956"/>
    <w:rsid w:val="00363B05"/>
    <w:rsid w:val="00363EF9"/>
    <w:rsid w:val="0036407F"/>
    <w:rsid w:val="00365B5C"/>
    <w:rsid w:val="00371B9C"/>
    <w:rsid w:val="00373474"/>
    <w:rsid w:val="00373716"/>
    <w:rsid w:val="003743BF"/>
    <w:rsid w:val="003758CA"/>
    <w:rsid w:val="00376981"/>
    <w:rsid w:val="00376FDD"/>
    <w:rsid w:val="0037702C"/>
    <w:rsid w:val="00384624"/>
    <w:rsid w:val="00384B65"/>
    <w:rsid w:val="00384D3F"/>
    <w:rsid w:val="003859DF"/>
    <w:rsid w:val="00385FA3"/>
    <w:rsid w:val="00385FBC"/>
    <w:rsid w:val="00386B63"/>
    <w:rsid w:val="00392034"/>
    <w:rsid w:val="00393074"/>
    <w:rsid w:val="003930D8"/>
    <w:rsid w:val="00395A24"/>
    <w:rsid w:val="00396174"/>
    <w:rsid w:val="00397965"/>
    <w:rsid w:val="003A28CC"/>
    <w:rsid w:val="003A350A"/>
    <w:rsid w:val="003A46CF"/>
    <w:rsid w:val="003A681F"/>
    <w:rsid w:val="003A6CC5"/>
    <w:rsid w:val="003A6D69"/>
    <w:rsid w:val="003B05F4"/>
    <w:rsid w:val="003B092E"/>
    <w:rsid w:val="003B15F8"/>
    <w:rsid w:val="003B2D4B"/>
    <w:rsid w:val="003B33BB"/>
    <w:rsid w:val="003B3700"/>
    <w:rsid w:val="003B3D64"/>
    <w:rsid w:val="003B49F5"/>
    <w:rsid w:val="003B5059"/>
    <w:rsid w:val="003B6BF6"/>
    <w:rsid w:val="003C0421"/>
    <w:rsid w:val="003C2F80"/>
    <w:rsid w:val="003C6799"/>
    <w:rsid w:val="003D1899"/>
    <w:rsid w:val="003D1FBC"/>
    <w:rsid w:val="003D2BF5"/>
    <w:rsid w:val="003D3252"/>
    <w:rsid w:val="003D3BF5"/>
    <w:rsid w:val="003D6CB3"/>
    <w:rsid w:val="003D77CB"/>
    <w:rsid w:val="003E00CB"/>
    <w:rsid w:val="003E0D72"/>
    <w:rsid w:val="003E227F"/>
    <w:rsid w:val="003E3555"/>
    <w:rsid w:val="003E3E4B"/>
    <w:rsid w:val="003E5520"/>
    <w:rsid w:val="003E56EC"/>
    <w:rsid w:val="003E6655"/>
    <w:rsid w:val="003F05B1"/>
    <w:rsid w:val="003F064C"/>
    <w:rsid w:val="003F13E3"/>
    <w:rsid w:val="003F2A02"/>
    <w:rsid w:val="003F4778"/>
    <w:rsid w:val="003F4D79"/>
    <w:rsid w:val="003F4E8D"/>
    <w:rsid w:val="003F590A"/>
    <w:rsid w:val="003F6842"/>
    <w:rsid w:val="003F771A"/>
    <w:rsid w:val="004008BB"/>
    <w:rsid w:val="00401A7B"/>
    <w:rsid w:val="00401CD5"/>
    <w:rsid w:val="00402381"/>
    <w:rsid w:val="00402952"/>
    <w:rsid w:val="00402DD1"/>
    <w:rsid w:val="004030EF"/>
    <w:rsid w:val="0040507F"/>
    <w:rsid w:val="00405C73"/>
    <w:rsid w:val="00406DEA"/>
    <w:rsid w:val="004108A8"/>
    <w:rsid w:val="00411DE5"/>
    <w:rsid w:val="004122DC"/>
    <w:rsid w:val="00413DC2"/>
    <w:rsid w:val="00415870"/>
    <w:rsid w:val="004178C8"/>
    <w:rsid w:val="004203C9"/>
    <w:rsid w:val="00420950"/>
    <w:rsid w:val="004237EC"/>
    <w:rsid w:val="00423B5E"/>
    <w:rsid w:val="00423D8A"/>
    <w:rsid w:val="00424AE3"/>
    <w:rsid w:val="004309A0"/>
    <w:rsid w:val="004333B1"/>
    <w:rsid w:val="00434B34"/>
    <w:rsid w:val="0043789C"/>
    <w:rsid w:val="004423AC"/>
    <w:rsid w:val="00442E05"/>
    <w:rsid w:val="004432BB"/>
    <w:rsid w:val="0044360B"/>
    <w:rsid w:val="004478D7"/>
    <w:rsid w:val="00450433"/>
    <w:rsid w:val="00451AD4"/>
    <w:rsid w:val="0045335D"/>
    <w:rsid w:val="00453F8D"/>
    <w:rsid w:val="00457163"/>
    <w:rsid w:val="00460865"/>
    <w:rsid w:val="00461105"/>
    <w:rsid w:val="0046282E"/>
    <w:rsid w:val="004633C2"/>
    <w:rsid w:val="004639E7"/>
    <w:rsid w:val="00463EFE"/>
    <w:rsid w:val="004658BF"/>
    <w:rsid w:val="004667C5"/>
    <w:rsid w:val="00466BBB"/>
    <w:rsid w:val="00466CA0"/>
    <w:rsid w:val="004676D6"/>
    <w:rsid w:val="00471264"/>
    <w:rsid w:val="0047289B"/>
    <w:rsid w:val="00472A9A"/>
    <w:rsid w:val="00474894"/>
    <w:rsid w:val="00474B1E"/>
    <w:rsid w:val="00475C8D"/>
    <w:rsid w:val="0048063A"/>
    <w:rsid w:val="00481727"/>
    <w:rsid w:val="00481FDF"/>
    <w:rsid w:val="00482BEB"/>
    <w:rsid w:val="00482EFA"/>
    <w:rsid w:val="00483E68"/>
    <w:rsid w:val="00485143"/>
    <w:rsid w:val="0048577B"/>
    <w:rsid w:val="00485D54"/>
    <w:rsid w:val="00486ED0"/>
    <w:rsid w:val="00490066"/>
    <w:rsid w:val="00492503"/>
    <w:rsid w:val="0049364A"/>
    <w:rsid w:val="0049611F"/>
    <w:rsid w:val="00496AC8"/>
    <w:rsid w:val="00496CAF"/>
    <w:rsid w:val="004A0C18"/>
    <w:rsid w:val="004A2051"/>
    <w:rsid w:val="004A288C"/>
    <w:rsid w:val="004A2B89"/>
    <w:rsid w:val="004A61AF"/>
    <w:rsid w:val="004A72E8"/>
    <w:rsid w:val="004A7CC3"/>
    <w:rsid w:val="004B0D35"/>
    <w:rsid w:val="004B19FB"/>
    <w:rsid w:val="004B2053"/>
    <w:rsid w:val="004B2281"/>
    <w:rsid w:val="004B38DC"/>
    <w:rsid w:val="004B41C5"/>
    <w:rsid w:val="004B6129"/>
    <w:rsid w:val="004C0FD4"/>
    <w:rsid w:val="004C1272"/>
    <w:rsid w:val="004C2D68"/>
    <w:rsid w:val="004C3258"/>
    <w:rsid w:val="004C484F"/>
    <w:rsid w:val="004C4FDD"/>
    <w:rsid w:val="004C5530"/>
    <w:rsid w:val="004D18DE"/>
    <w:rsid w:val="004D1E58"/>
    <w:rsid w:val="004D3EB5"/>
    <w:rsid w:val="004D499C"/>
    <w:rsid w:val="004D4FA9"/>
    <w:rsid w:val="004D55A3"/>
    <w:rsid w:val="004D586D"/>
    <w:rsid w:val="004D7A09"/>
    <w:rsid w:val="004E0B7B"/>
    <w:rsid w:val="004E1971"/>
    <w:rsid w:val="004E31B1"/>
    <w:rsid w:val="004E3CFF"/>
    <w:rsid w:val="004E4501"/>
    <w:rsid w:val="004E69AB"/>
    <w:rsid w:val="004E7799"/>
    <w:rsid w:val="004F0880"/>
    <w:rsid w:val="004F1187"/>
    <w:rsid w:val="004F149D"/>
    <w:rsid w:val="004F15CB"/>
    <w:rsid w:val="004F1DDC"/>
    <w:rsid w:val="004F3B50"/>
    <w:rsid w:val="004F5869"/>
    <w:rsid w:val="004F6F7F"/>
    <w:rsid w:val="004F71A5"/>
    <w:rsid w:val="004F7744"/>
    <w:rsid w:val="005022C9"/>
    <w:rsid w:val="00503F88"/>
    <w:rsid w:val="00504055"/>
    <w:rsid w:val="00507EBF"/>
    <w:rsid w:val="00510EAA"/>
    <w:rsid w:val="00512DB7"/>
    <w:rsid w:val="00513FCC"/>
    <w:rsid w:val="00514148"/>
    <w:rsid w:val="00514EA3"/>
    <w:rsid w:val="00515E51"/>
    <w:rsid w:val="005165BD"/>
    <w:rsid w:val="00520620"/>
    <w:rsid w:val="00520997"/>
    <w:rsid w:val="00521F99"/>
    <w:rsid w:val="00522EC8"/>
    <w:rsid w:val="00524A90"/>
    <w:rsid w:val="00525B9F"/>
    <w:rsid w:val="00525C73"/>
    <w:rsid w:val="005263D7"/>
    <w:rsid w:val="00530355"/>
    <w:rsid w:val="005307FE"/>
    <w:rsid w:val="00531556"/>
    <w:rsid w:val="00531BF0"/>
    <w:rsid w:val="00531F2F"/>
    <w:rsid w:val="005338BE"/>
    <w:rsid w:val="00535A3E"/>
    <w:rsid w:val="00536AA8"/>
    <w:rsid w:val="005402F8"/>
    <w:rsid w:val="00540A7D"/>
    <w:rsid w:val="00541972"/>
    <w:rsid w:val="0054250D"/>
    <w:rsid w:val="00543388"/>
    <w:rsid w:val="00545F33"/>
    <w:rsid w:val="00546DB9"/>
    <w:rsid w:val="0054798F"/>
    <w:rsid w:val="00547CCB"/>
    <w:rsid w:val="00550A35"/>
    <w:rsid w:val="00551F8C"/>
    <w:rsid w:val="00555EA0"/>
    <w:rsid w:val="00556629"/>
    <w:rsid w:val="005615C8"/>
    <w:rsid w:val="00562908"/>
    <w:rsid w:val="00562C2C"/>
    <w:rsid w:val="00562E39"/>
    <w:rsid w:val="00563833"/>
    <w:rsid w:val="0056640C"/>
    <w:rsid w:val="00566545"/>
    <w:rsid w:val="005665E0"/>
    <w:rsid w:val="0056693D"/>
    <w:rsid w:val="00574FA4"/>
    <w:rsid w:val="0057579B"/>
    <w:rsid w:val="00576DF4"/>
    <w:rsid w:val="005777BB"/>
    <w:rsid w:val="00580E02"/>
    <w:rsid w:val="00581CDC"/>
    <w:rsid w:val="00581FA7"/>
    <w:rsid w:val="005834ED"/>
    <w:rsid w:val="00583BC1"/>
    <w:rsid w:val="005863A6"/>
    <w:rsid w:val="00586C5C"/>
    <w:rsid w:val="005902A5"/>
    <w:rsid w:val="00593101"/>
    <w:rsid w:val="00593F21"/>
    <w:rsid w:val="005947AE"/>
    <w:rsid w:val="00595DC8"/>
    <w:rsid w:val="005976DF"/>
    <w:rsid w:val="005A1ACB"/>
    <w:rsid w:val="005A27EE"/>
    <w:rsid w:val="005A336E"/>
    <w:rsid w:val="005A4462"/>
    <w:rsid w:val="005A6E45"/>
    <w:rsid w:val="005B05C8"/>
    <w:rsid w:val="005B39B3"/>
    <w:rsid w:val="005B4FFF"/>
    <w:rsid w:val="005B51E9"/>
    <w:rsid w:val="005C1C2C"/>
    <w:rsid w:val="005C2E1D"/>
    <w:rsid w:val="005C7971"/>
    <w:rsid w:val="005C7F34"/>
    <w:rsid w:val="005D0384"/>
    <w:rsid w:val="005D0D4C"/>
    <w:rsid w:val="005D1718"/>
    <w:rsid w:val="005D471D"/>
    <w:rsid w:val="005D4E68"/>
    <w:rsid w:val="005D539B"/>
    <w:rsid w:val="005D5ACE"/>
    <w:rsid w:val="005D633D"/>
    <w:rsid w:val="005D71E7"/>
    <w:rsid w:val="005D7E25"/>
    <w:rsid w:val="005E04A5"/>
    <w:rsid w:val="005E2656"/>
    <w:rsid w:val="005E3640"/>
    <w:rsid w:val="005E623F"/>
    <w:rsid w:val="005E6A28"/>
    <w:rsid w:val="005E7FB9"/>
    <w:rsid w:val="005F0A1D"/>
    <w:rsid w:val="005F252C"/>
    <w:rsid w:val="005F2D05"/>
    <w:rsid w:val="005F4BCE"/>
    <w:rsid w:val="005F7D0E"/>
    <w:rsid w:val="00601143"/>
    <w:rsid w:val="00601EA9"/>
    <w:rsid w:val="00603101"/>
    <w:rsid w:val="00605407"/>
    <w:rsid w:val="00605E6B"/>
    <w:rsid w:val="00606253"/>
    <w:rsid w:val="006073A7"/>
    <w:rsid w:val="006106C4"/>
    <w:rsid w:val="00610750"/>
    <w:rsid w:val="006116FC"/>
    <w:rsid w:val="00612330"/>
    <w:rsid w:val="00613C01"/>
    <w:rsid w:val="006155A8"/>
    <w:rsid w:val="006168E8"/>
    <w:rsid w:val="006223A7"/>
    <w:rsid w:val="00626208"/>
    <w:rsid w:val="00626386"/>
    <w:rsid w:val="00627D64"/>
    <w:rsid w:val="00627DF8"/>
    <w:rsid w:val="006306D3"/>
    <w:rsid w:val="006326D5"/>
    <w:rsid w:val="00633C3E"/>
    <w:rsid w:val="00634964"/>
    <w:rsid w:val="00637880"/>
    <w:rsid w:val="0064088E"/>
    <w:rsid w:val="00641D3B"/>
    <w:rsid w:val="00644582"/>
    <w:rsid w:val="006468FD"/>
    <w:rsid w:val="00647C95"/>
    <w:rsid w:val="006512D6"/>
    <w:rsid w:val="006522CF"/>
    <w:rsid w:val="006528CE"/>
    <w:rsid w:val="006537BA"/>
    <w:rsid w:val="00654B4E"/>
    <w:rsid w:val="00655F0C"/>
    <w:rsid w:val="006606A7"/>
    <w:rsid w:val="0066177A"/>
    <w:rsid w:val="006622F7"/>
    <w:rsid w:val="00663A54"/>
    <w:rsid w:val="0066563D"/>
    <w:rsid w:val="00665DE9"/>
    <w:rsid w:val="00665F28"/>
    <w:rsid w:val="00666826"/>
    <w:rsid w:val="00666D2A"/>
    <w:rsid w:val="00667241"/>
    <w:rsid w:val="00667C37"/>
    <w:rsid w:val="00673724"/>
    <w:rsid w:val="006738BC"/>
    <w:rsid w:val="006747A2"/>
    <w:rsid w:val="00674C4A"/>
    <w:rsid w:val="00674E26"/>
    <w:rsid w:val="006750CD"/>
    <w:rsid w:val="00675BDA"/>
    <w:rsid w:val="00677418"/>
    <w:rsid w:val="006813FE"/>
    <w:rsid w:val="00681749"/>
    <w:rsid w:val="00683F2C"/>
    <w:rsid w:val="006848B6"/>
    <w:rsid w:val="00684B3B"/>
    <w:rsid w:val="006900CE"/>
    <w:rsid w:val="006903FB"/>
    <w:rsid w:val="0069041C"/>
    <w:rsid w:val="006907D8"/>
    <w:rsid w:val="006914BA"/>
    <w:rsid w:val="006917E7"/>
    <w:rsid w:val="0069208E"/>
    <w:rsid w:val="00692675"/>
    <w:rsid w:val="006940BE"/>
    <w:rsid w:val="0069427C"/>
    <w:rsid w:val="00695840"/>
    <w:rsid w:val="006A06D3"/>
    <w:rsid w:val="006A0B68"/>
    <w:rsid w:val="006A5F93"/>
    <w:rsid w:val="006A663B"/>
    <w:rsid w:val="006B0451"/>
    <w:rsid w:val="006B07AA"/>
    <w:rsid w:val="006B1B05"/>
    <w:rsid w:val="006B1C11"/>
    <w:rsid w:val="006B31DE"/>
    <w:rsid w:val="006B4BF0"/>
    <w:rsid w:val="006B59C9"/>
    <w:rsid w:val="006B61B6"/>
    <w:rsid w:val="006B7E85"/>
    <w:rsid w:val="006C088B"/>
    <w:rsid w:val="006C1A88"/>
    <w:rsid w:val="006C3AA8"/>
    <w:rsid w:val="006C40D7"/>
    <w:rsid w:val="006C5E96"/>
    <w:rsid w:val="006C6795"/>
    <w:rsid w:val="006C6A57"/>
    <w:rsid w:val="006D16FA"/>
    <w:rsid w:val="006D21A9"/>
    <w:rsid w:val="006D3DD1"/>
    <w:rsid w:val="006D4BE5"/>
    <w:rsid w:val="006D6164"/>
    <w:rsid w:val="006D72A1"/>
    <w:rsid w:val="006D774F"/>
    <w:rsid w:val="006D79AE"/>
    <w:rsid w:val="006E0B24"/>
    <w:rsid w:val="006E1306"/>
    <w:rsid w:val="006E1741"/>
    <w:rsid w:val="006E31D9"/>
    <w:rsid w:val="006E33ED"/>
    <w:rsid w:val="006E5A64"/>
    <w:rsid w:val="006E60F1"/>
    <w:rsid w:val="006E6A1E"/>
    <w:rsid w:val="006E7A33"/>
    <w:rsid w:val="006E7A68"/>
    <w:rsid w:val="006F128E"/>
    <w:rsid w:val="006F2254"/>
    <w:rsid w:val="006F586A"/>
    <w:rsid w:val="007005B6"/>
    <w:rsid w:val="0070086F"/>
    <w:rsid w:val="0070145D"/>
    <w:rsid w:val="00702FAE"/>
    <w:rsid w:val="007031B2"/>
    <w:rsid w:val="0070446A"/>
    <w:rsid w:val="007049AB"/>
    <w:rsid w:val="0070511A"/>
    <w:rsid w:val="00705716"/>
    <w:rsid w:val="0070787E"/>
    <w:rsid w:val="007102A5"/>
    <w:rsid w:val="00710668"/>
    <w:rsid w:val="00711354"/>
    <w:rsid w:val="00711B5E"/>
    <w:rsid w:val="00712969"/>
    <w:rsid w:val="0071331A"/>
    <w:rsid w:val="00714AE0"/>
    <w:rsid w:val="00714B4E"/>
    <w:rsid w:val="00720F7D"/>
    <w:rsid w:val="00722C23"/>
    <w:rsid w:val="00726FD3"/>
    <w:rsid w:val="00727629"/>
    <w:rsid w:val="007317D1"/>
    <w:rsid w:val="0073239E"/>
    <w:rsid w:val="00732F0B"/>
    <w:rsid w:val="007337F7"/>
    <w:rsid w:val="00733DFC"/>
    <w:rsid w:val="0073484F"/>
    <w:rsid w:val="00735445"/>
    <w:rsid w:val="00735AAB"/>
    <w:rsid w:val="0073605B"/>
    <w:rsid w:val="00736456"/>
    <w:rsid w:val="00737798"/>
    <w:rsid w:val="00741015"/>
    <w:rsid w:val="00741E8B"/>
    <w:rsid w:val="0074269B"/>
    <w:rsid w:val="00743B47"/>
    <w:rsid w:val="007440A0"/>
    <w:rsid w:val="0074469B"/>
    <w:rsid w:val="00744700"/>
    <w:rsid w:val="00744DF2"/>
    <w:rsid w:val="00746101"/>
    <w:rsid w:val="00746B77"/>
    <w:rsid w:val="00746F1B"/>
    <w:rsid w:val="007478F7"/>
    <w:rsid w:val="00750001"/>
    <w:rsid w:val="00753D5A"/>
    <w:rsid w:val="00756A56"/>
    <w:rsid w:val="00756C67"/>
    <w:rsid w:val="007571C7"/>
    <w:rsid w:val="007604B4"/>
    <w:rsid w:val="007605B4"/>
    <w:rsid w:val="007615D6"/>
    <w:rsid w:val="007618D5"/>
    <w:rsid w:val="00762211"/>
    <w:rsid w:val="00764E4F"/>
    <w:rsid w:val="007658BB"/>
    <w:rsid w:val="00766029"/>
    <w:rsid w:val="007724E7"/>
    <w:rsid w:val="00772770"/>
    <w:rsid w:val="0077346B"/>
    <w:rsid w:val="00773498"/>
    <w:rsid w:val="00773CA2"/>
    <w:rsid w:val="007748F7"/>
    <w:rsid w:val="00774B61"/>
    <w:rsid w:val="00774C2B"/>
    <w:rsid w:val="00775355"/>
    <w:rsid w:val="00780ED8"/>
    <w:rsid w:val="00784F6C"/>
    <w:rsid w:val="007850F6"/>
    <w:rsid w:val="00785918"/>
    <w:rsid w:val="00785E3D"/>
    <w:rsid w:val="007865A1"/>
    <w:rsid w:val="00786EC2"/>
    <w:rsid w:val="00787BE1"/>
    <w:rsid w:val="00790B7C"/>
    <w:rsid w:val="007918D0"/>
    <w:rsid w:val="00791F4B"/>
    <w:rsid w:val="00793128"/>
    <w:rsid w:val="007943A9"/>
    <w:rsid w:val="00794D34"/>
    <w:rsid w:val="007976F5"/>
    <w:rsid w:val="007A113E"/>
    <w:rsid w:val="007A1368"/>
    <w:rsid w:val="007A3EAD"/>
    <w:rsid w:val="007A4B5C"/>
    <w:rsid w:val="007A6986"/>
    <w:rsid w:val="007A6B80"/>
    <w:rsid w:val="007A713B"/>
    <w:rsid w:val="007B09C3"/>
    <w:rsid w:val="007B2FA0"/>
    <w:rsid w:val="007B671A"/>
    <w:rsid w:val="007B70BF"/>
    <w:rsid w:val="007C1889"/>
    <w:rsid w:val="007C35F7"/>
    <w:rsid w:val="007C3CE1"/>
    <w:rsid w:val="007C3D6C"/>
    <w:rsid w:val="007C4295"/>
    <w:rsid w:val="007C43EB"/>
    <w:rsid w:val="007C5418"/>
    <w:rsid w:val="007C6766"/>
    <w:rsid w:val="007C7494"/>
    <w:rsid w:val="007D147B"/>
    <w:rsid w:val="007D2E51"/>
    <w:rsid w:val="007D3C3D"/>
    <w:rsid w:val="007D432B"/>
    <w:rsid w:val="007D4D16"/>
    <w:rsid w:val="007D59D5"/>
    <w:rsid w:val="007D5FBE"/>
    <w:rsid w:val="007D63C6"/>
    <w:rsid w:val="007D79E9"/>
    <w:rsid w:val="007E09A6"/>
    <w:rsid w:val="007E110E"/>
    <w:rsid w:val="007E1456"/>
    <w:rsid w:val="007E1C3B"/>
    <w:rsid w:val="007E1EB2"/>
    <w:rsid w:val="007E24C1"/>
    <w:rsid w:val="007E3813"/>
    <w:rsid w:val="007E3E60"/>
    <w:rsid w:val="007E4056"/>
    <w:rsid w:val="007E438A"/>
    <w:rsid w:val="007E5767"/>
    <w:rsid w:val="007E7091"/>
    <w:rsid w:val="007E7192"/>
    <w:rsid w:val="007E7A40"/>
    <w:rsid w:val="007E7D52"/>
    <w:rsid w:val="007F23E2"/>
    <w:rsid w:val="007F3910"/>
    <w:rsid w:val="00800845"/>
    <w:rsid w:val="00800F71"/>
    <w:rsid w:val="00801D5E"/>
    <w:rsid w:val="008023F6"/>
    <w:rsid w:val="008051A4"/>
    <w:rsid w:val="0080538B"/>
    <w:rsid w:val="0081122D"/>
    <w:rsid w:val="00811631"/>
    <w:rsid w:val="00811AA1"/>
    <w:rsid w:val="00812B1E"/>
    <w:rsid w:val="00812E46"/>
    <w:rsid w:val="00813067"/>
    <w:rsid w:val="0081330C"/>
    <w:rsid w:val="0082108B"/>
    <w:rsid w:val="0082199B"/>
    <w:rsid w:val="00821BEF"/>
    <w:rsid w:val="00822417"/>
    <w:rsid w:val="008237B9"/>
    <w:rsid w:val="008245FC"/>
    <w:rsid w:val="00824BEA"/>
    <w:rsid w:val="00826661"/>
    <w:rsid w:val="0082666E"/>
    <w:rsid w:val="00827597"/>
    <w:rsid w:val="00830262"/>
    <w:rsid w:val="00832ECC"/>
    <w:rsid w:val="00833131"/>
    <w:rsid w:val="008344C4"/>
    <w:rsid w:val="00835E8C"/>
    <w:rsid w:val="008372E4"/>
    <w:rsid w:val="0084165B"/>
    <w:rsid w:val="00843DEE"/>
    <w:rsid w:val="00844508"/>
    <w:rsid w:val="0084589B"/>
    <w:rsid w:val="00845A31"/>
    <w:rsid w:val="0084791D"/>
    <w:rsid w:val="00852B64"/>
    <w:rsid w:val="0085393F"/>
    <w:rsid w:val="00853F96"/>
    <w:rsid w:val="00854E59"/>
    <w:rsid w:val="00855A55"/>
    <w:rsid w:val="00857F41"/>
    <w:rsid w:val="00861122"/>
    <w:rsid w:val="008623EC"/>
    <w:rsid w:val="00865F09"/>
    <w:rsid w:val="00865F11"/>
    <w:rsid w:val="00870E79"/>
    <w:rsid w:val="008733CE"/>
    <w:rsid w:val="00873EDC"/>
    <w:rsid w:val="0087723D"/>
    <w:rsid w:val="008774D3"/>
    <w:rsid w:val="008815AD"/>
    <w:rsid w:val="00883E57"/>
    <w:rsid w:val="008844A4"/>
    <w:rsid w:val="00884C3E"/>
    <w:rsid w:val="00885E80"/>
    <w:rsid w:val="00886BEB"/>
    <w:rsid w:val="00891F21"/>
    <w:rsid w:val="008931B4"/>
    <w:rsid w:val="008932B5"/>
    <w:rsid w:val="008932FC"/>
    <w:rsid w:val="00893DFF"/>
    <w:rsid w:val="00894D6B"/>
    <w:rsid w:val="00894DA3"/>
    <w:rsid w:val="00895157"/>
    <w:rsid w:val="008961AD"/>
    <w:rsid w:val="008A05DF"/>
    <w:rsid w:val="008A07E0"/>
    <w:rsid w:val="008A145F"/>
    <w:rsid w:val="008A2654"/>
    <w:rsid w:val="008A28E6"/>
    <w:rsid w:val="008A3F77"/>
    <w:rsid w:val="008A4AC3"/>
    <w:rsid w:val="008A4E27"/>
    <w:rsid w:val="008A60E6"/>
    <w:rsid w:val="008A7917"/>
    <w:rsid w:val="008B1243"/>
    <w:rsid w:val="008B165A"/>
    <w:rsid w:val="008B27AB"/>
    <w:rsid w:val="008B3493"/>
    <w:rsid w:val="008B4E9F"/>
    <w:rsid w:val="008B589B"/>
    <w:rsid w:val="008B65BB"/>
    <w:rsid w:val="008B7278"/>
    <w:rsid w:val="008C0091"/>
    <w:rsid w:val="008C0BFC"/>
    <w:rsid w:val="008C179B"/>
    <w:rsid w:val="008C3664"/>
    <w:rsid w:val="008C36E2"/>
    <w:rsid w:val="008C3F35"/>
    <w:rsid w:val="008C48AB"/>
    <w:rsid w:val="008C5F45"/>
    <w:rsid w:val="008C604B"/>
    <w:rsid w:val="008C6E79"/>
    <w:rsid w:val="008C77EC"/>
    <w:rsid w:val="008D3065"/>
    <w:rsid w:val="008D37CF"/>
    <w:rsid w:val="008D58E9"/>
    <w:rsid w:val="008E063C"/>
    <w:rsid w:val="008E1900"/>
    <w:rsid w:val="008E1F13"/>
    <w:rsid w:val="008E28A7"/>
    <w:rsid w:val="008E2ABC"/>
    <w:rsid w:val="008E393F"/>
    <w:rsid w:val="008E5440"/>
    <w:rsid w:val="008E5540"/>
    <w:rsid w:val="008E59F8"/>
    <w:rsid w:val="008E5BDC"/>
    <w:rsid w:val="008E65DD"/>
    <w:rsid w:val="008E660E"/>
    <w:rsid w:val="008F026E"/>
    <w:rsid w:val="008F08A0"/>
    <w:rsid w:val="008F1D33"/>
    <w:rsid w:val="008F2F79"/>
    <w:rsid w:val="008F348B"/>
    <w:rsid w:val="008F3E84"/>
    <w:rsid w:val="008F4BE3"/>
    <w:rsid w:val="008F4EA6"/>
    <w:rsid w:val="008F5F60"/>
    <w:rsid w:val="008F6684"/>
    <w:rsid w:val="008F7267"/>
    <w:rsid w:val="009021DA"/>
    <w:rsid w:val="009023A2"/>
    <w:rsid w:val="00902431"/>
    <w:rsid w:val="009024C5"/>
    <w:rsid w:val="00902B3E"/>
    <w:rsid w:val="00903777"/>
    <w:rsid w:val="00903879"/>
    <w:rsid w:val="0090397D"/>
    <w:rsid w:val="00905D77"/>
    <w:rsid w:val="00906D0E"/>
    <w:rsid w:val="00910468"/>
    <w:rsid w:val="0091078B"/>
    <w:rsid w:val="00911446"/>
    <w:rsid w:val="00912956"/>
    <w:rsid w:val="009142E2"/>
    <w:rsid w:val="00914ECC"/>
    <w:rsid w:val="00916A3D"/>
    <w:rsid w:val="0091740C"/>
    <w:rsid w:val="009201C0"/>
    <w:rsid w:val="00921967"/>
    <w:rsid w:val="00921E14"/>
    <w:rsid w:val="00923BE5"/>
    <w:rsid w:val="0092438B"/>
    <w:rsid w:val="00924CBD"/>
    <w:rsid w:val="00926194"/>
    <w:rsid w:val="00930026"/>
    <w:rsid w:val="009302CF"/>
    <w:rsid w:val="009303DD"/>
    <w:rsid w:val="00931590"/>
    <w:rsid w:val="00931CD8"/>
    <w:rsid w:val="00931DC6"/>
    <w:rsid w:val="00933D0E"/>
    <w:rsid w:val="00934562"/>
    <w:rsid w:val="009348EE"/>
    <w:rsid w:val="00934AED"/>
    <w:rsid w:val="00935043"/>
    <w:rsid w:val="009373ED"/>
    <w:rsid w:val="00937BFB"/>
    <w:rsid w:val="00940053"/>
    <w:rsid w:val="009407C2"/>
    <w:rsid w:val="009418CA"/>
    <w:rsid w:val="009419E9"/>
    <w:rsid w:val="00941F18"/>
    <w:rsid w:val="0094230F"/>
    <w:rsid w:val="00943B75"/>
    <w:rsid w:val="009449A6"/>
    <w:rsid w:val="00946CDA"/>
    <w:rsid w:val="00947A08"/>
    <w:rsid w:val="00953DC2"/>
    <w:rsid w:val="0095530D"/>
    <w:rsid w:val="009556DD"/>
    <w:rsid w:val="009629F1"/>
    <w:rsid w:val="00967181"/>
    <w:rsid w:val="00967A0E"/>
    <w:rsid w:val="00970F02"/>
    <w:rsid w:val="009724EC"/>
    <w:rsid w:val="00972771"/>
    <w:rsid w:val="00974A54"/>
    <w:rsid w:val="00974F9F"/>
    <w:rsid w:val="009763A8"/>
    <w:rsid w:val="00976D08"/>
    <w:rsid w:val="00977956"/>
    <w:rsid w:val="00980229"/>
    <w:rsid w:val="009809BB"/>
    <w:rsid w:val="00982555"/>
    <w:rsid w:val="00982F50"/>
    <w:rsid w:val="00983A56"/>
    <w:rsid w:val="00984763"/>
    <w:rsid w:val="00984BD2"/>
    <w:rsid w:val="0098556F"/>
    <w:rsid w:val="0099099E"/>
    <w:rsid w:val="00991958"/>
    <w:rsid w:val="0099358F"/>
    <w:rsid w:val="00993E0C"/>
    <w:rsid w:val="009945BC"/>
    <w:rsid w:val="0099480C"/>
    <w:rsid w:val="00996FC6"/>
    <w:rsid w:val="00997932"/>
    <w:rsid w:val="009A23C7"/>
    <w:rsid w:val="009A2771"/>
    <w:rsid w:val="009B0479"/>
    <w:rsid w:val="009B0AF0"/>
    <w:rsid w:val="009B0BFE"/>
    <w:rsid w:val="009B4F47"/>
    <w:rsid w:val="009B5188"/>
    <w:rsid w:val="009B5C25"/>
    <w:rsid w:val="009B75AA"/>
    <w:rsid w:val="009C0306"/>
    <w:rsid w:val="009C0403"/>
    <w:rsid w:val="009C07A7"/>
    <w:rsid w:val="009C089D"/>
    <w:rsid w:val="009C0C6F"/>
    <w:rsid w:val="009C1F10"/>
    <w:rsid w:val="009C2D59"/>
    <w:rsid w:val="009C37E6"/>
    <w:rsid w:val="009C5F84"/>
    <w:rsid w:val="009C5FB7"/>
    <w:rsid w:val="009C6386"/>
    <w:rsid w:val="009D0231"/>
    <w:rsid w:val="009D0326"/>
    <w:rsid w:val="009D1687"/>
    <w:rsid w:val="009D1B38"/>
    <w:rsid w:val="009D1B7B"/>
    <w:rsid w:val="009D2507"/>
    <w:rsid w:val="009D4B3F"/>
    <w:rsid w:val="009D52F6"/>
    <w:rsid w:val="009E029D"/>
    <w:rsid w:val="009E0E65"/>
    <w:rsid w:val="009E27FD"/>
    <w:rsid w:val="009E6282"/>
    <w:rsid w:val="009F12F2"/>
    <w:rsid w:val="009F1B91"/>
    <w:rsid w:val="009F633D"/>
    <w:rsid w:val="009F677F"/>
    <w:rsid w:val="009F6D2D"/>
    <w:rsid w:val="00A025FF"/>
    <w:rsid w:val="00A02CE2"/>
    <w:rsid w:val="00A03C64"/>
    <w:rsid w:val="00A04EF6"/>
    <w:rsid w:val="00A054C3"/>
    <w:rsid w:val="00A056B9"/>
    <w:rsid w:val="00A05D78"/>
    <w:rsid w:val="00A070D2"/>
    <w:rsid w:val="00A101C9"/>
    <w:rsid w:val="00A10964"/>
    <w:rsid w:val="00A1113F"/>
    <w:rsid w:val="00A11391"/>
    <w:rsid w:val="00A123DA"/>
    <w:rsid w:val="00A12AF3"/>
    <w:rsid w:val="00A12E45"/>
    <w:rsid w:val="00A136EB"/>
    <w:rsid w:val="00A15A6B"/>
    <w:rsid w:val="00A15EAF"/>
    <w:rsid w:val="00A16875"/>
    <w:rsid w:val="00A1737C"/>
    <w:rsid w:val="00A20DF2"/>
    <w:rsid w:val="00A21343"/>
    <w:rsid w:val="00A2142D"/>
    <w:rsid w:val="00A21F34"/>
    <w:rsid w:val="00A22DA1"/>
    <w:rsid w:val="00A24807"/>
    <w:rsid w:val="00A249EE"/>
    <w:rsid w:val="00A24AF2"/>
    <w:rsid w:val="00A27E2C"/>
    <w:rsid w:val="00A30F84"/>
    <w:rsid w:val="00A31454"/>
    <w:rsid w:val="00A32432"/>
    <w:rsid w:val="00A32668"/>
    <w:rsid w:val="00A350B5"/>
    <w:rsid w:val="00A350EE"/>
    <w:rsid w:val="00A35E1F"/>
    <w:rsid w:val="00A36081"/>
    <w:rsid w:val="00A37372"/>
    <w:rsid w:val="00A43989"/>
    <w:rsid w:val="00A44515"/>
    <w:rsid w:val="00A471F4"/>
    <w:rsid w:val="00A5278A"/>
    <w:rsid w:val="00A531F8"/>
    <w:rsid w:val="00A53461"/>
    <w:rsid w:val="00A53F64"/>
    <w:rsid w:val="00A543D1"/>
    <w:rsid w:val="00A56AFA"/>
    <w:rsid w:val="00A5700B"/>
    <w:rsid w:val="00A57F39"/>
    <w:rsid w:val="00A60515"/>
    <w:rsid w:val="00A6352F"/>
    <w:rsid w:val="00A64EF3"/>
    <w:rsid w:val="00A65852"/>
    <w:rsid w:val="00A65D04"/>
    <w:rsid w:val="00A67621"/>
    <w:rsid w:val="00A67FCC"/>
    <w:rsid w:val="00A702D9"/>
    <w:rsid w:val="00A71466"/>
    <w:rsid w:val="00A71733"/>
    <w:rsid w:val="00A71898"/>
    <w:rsid w:val="00A728C2"/>
    <w:rsid w:val="00A7425D"/>
    <w:rsid w:val="00A751B4"/>
    <w:rsid w:val="00A761BE"/>
    <w:rsid w:val="00A76AC5"/>
    <w:rsid w:val="00A8247C"/>
    <w:rsid w:val="00A8309E"/>
    <w:rsid w:val="00A83708"/>
    <w:rsid w:val="00A84125"/>
    <w:rsid w:val="00A853AA"/>
    <w:rsid w:val="00A86CA4"/>
    <w:rsid w:val="00A86E2A"/>
    <w:rsid w:val="00A86F31"/>
    <w:rsid w:val="00A873C3"/>
    <w:rsid w:val="00A91509"/>
    <w:rsid w:val="00A91CDD"/>
    <w:rsid w:val="00A9461F"/>
    <w:rsid w:val="00A97D6C"/>
    <w:rsid w:val="00AA171E"/>
    <w:rsid w:val="00AA2025"/>
    <w:rsid w:val="00AA2B4F"/>
    <w:rsid w:val="00AA30BB"/>
    <w:rsid w:val="00AA64AF"/>
    <w:rsid w:val="00AB029C"/>
    <w:rsid w:val="00AB1E61"/>
    <w:rsid w:val="00AB2383"/>
    <w:rsid w:val="00AB392E"/>
    <w:rsid w:val="00AB4182"/>
    <w:rsid w:val="00AB4480"/>
    <w:rsid w:val="00AB5EED"/>
    <w:rsid w:val="00AB5F48"/>
    <w:rsid w:val="00AB725A"/>
    <w:rsid w:val="00AB7A58"/>
    <w:rsid w:val="00AC08CF"/>
    <w:rsid w:val="00AC15F7"/>
    <w:rsid w:val="00AC5779"/>
    <w:rsid w:val="00AC5BAB"/>
    <w:rsid w:val="00AD0241"/>
    <w:rsid w:val="00AD125A"/>
    <w:rsid w:val="00AD37F9"/>
    <w:rsid w:val="00AD3848"/>
    <w:rsid w:val="00AD4E0E"/>
    <w:rsid w:val="00AD60FE"/>
    <w:rsid w:val="00AD72C8"/>
    <w:rsid w:val="00AE1D6F"/>
    <w:rsid w:val="00AE20BB"/>
    <w:rsid w:val="00AE45B3"/>
    <w:rsid w:val="00AE669C"/>
    <w:rsid w:val="00AE6777"/>
    <w:rsid w:val="00AF0FD1"/>
    <w:rsid w:val="00AF1345"/>
    <w:rsid w:val="00AF182F"/>
    <w:rsid w:val="00AF1CD3"/>
    <w:rsid w:val="00AF2977"/>
    <w:rsid w:val="00AF36E1"/>
    <w:rsid w:val="00AF427E"/>
    <w:rsid w:val="00AF5742"/>
    <w:rsid w:val="00AF7718"/>
    <w:rsid w:val="00AF78BD"/>
    <w:rsid w:val="00B00DDE"/>
    <w:rsid w:val="00B02FF1"/>
    <w:rsid w:val="00B038AF"/>
    <w:rsid w:val="00B05E27"/>
    <w:rsid w:val="00B075B7"/>
    <w:rsid w:val="00B07B7C"/>
    <w:rsid w:val="00B1031A"/>
    <w:rsid w:val="00B13556"/>
    <w:rsid w:val="00B14D6D"/>
    <w:rsid w:val="00B14F57"/>
    <w:rsid w:val="00B1714F"/>
    <w:rsid w:val="00B2052A"/>
    <w:rsid w:val="00B21730"/>
    <w:rsid w:val="00B220AE"/>
    <w:rsid w:val="00B225D2"/>
    <w:rsid w:val="00B22D03"/>
    <w:rsid w:val="00B22E26"/>
    <w:rsid w:val="00B22F2C"/>
    <w:rsid w:val="00B232E8"/>
    <w:rsid w:val="00B26EE1"/>
    <w:rsid w:val="00B27776"/>
    <w:rsid w:val="00B304E4"/>
    <w:rsid w:val="00B31596"/>
    <w:rsid w:val="00B31D9A"/>
    <w:rsid w:val="00B3398E"/>
    <w:rsid w:val="00B35088"/>
    <w:rsid w:val="00B353C7"/>
    <w:rsid w:val="00B36D91"/>
    <w:rsid w:val="00B4021F"/>
    <w:rsid w:val="00B4047C"/>
    <w:rsid w:val="00B404BC"/>
    <w:rsid w:val="00B4113B"/>
    <w:rsid w:val="00B41875"/>
    <w:rsid w:val="00B41DCA"/>
    <w:rsid w:val="00B42C31"/>
    <w:rsid w:val="00B43069"/>
    <w:rsid w:val="00B449A8"/>
    <w:rsid w:val="00B45D10"/>
    <w:rsid w:val="00B46C76"/>
    <w:rsid w:val="00B4758E"/>
    <w:rsid w:val="00B504D0"/>
    <w:rsid w:val="00B51490"/>
    <w:rsid w:val="00B515A0"/>
    <w:rsid w:val="00B515B6"/>
    <w:rsid w:val="00B51DD2"/>
    <w:rsid w:val="00B5262F"/>
    <w:rsid w:val="00B53508"/>
    <w:rsid w:val="00B54105"/>
    <w:rsid w:val="00B5525A"/>
    <w:rsid w:val="00B554D4"/>
    <w:rsid w:val="00B56E52"/>
    <w:rsid w:val="00B57AD2"/>
    <w:rsid w:val="00B57DA8"/>
    <w:rsid w:val="00B609E5"/>
    <w:rsid w:val="00B61137"/>
    <w:rsid w:val="00B61195"/>
    <w:rsid w:val="00B6296F"/>
    <w:rsid w:val="00B632E2"/>
    <w:rsid w:val="00B6332C"/>
    <w:rsid w:val="00B652A1"/>
    <w:rsid w:val="00B654B9"/>
    <w:rsid w:val="00B66EB7"/>
    <w:rsid w:val="00B67CF2"/>
    <w:rsid w:val="00B67F6A"/>
    <w:rsid w:val="00B7306E"/>
    <w:rsid w:val="00B76779"/>
    <w:rsid w:val="00B77450"/>
    <w:rsid w:val="00B81A6D"/>
    <w:rsid w:val="00B83542"/>
    <w:rsid w:val="00B858E5"/>
    <w:rsid w:val="00B87890"/>
    <w:rsid w:val="00B91296"/>
    <w:rsid w:val="00B916AB"/>
    <w:rsid w:val="00B91E17"/>
    <w:rsid w:val="00B95176"/>
    <w:rsid w:val="00B963A2"/>
    <w:rsid w:val="00BA0B53"/>
    <w:rsid w:val="00BA0D00"/>
    <w:rsid w:val="00BA140E"/>
    <w:rsid w:val="00BA2C96"/>
    <w:rsid w:val="00BA4CC6"/>
    <w:rsid w:val="00BA5200"/>
    <w:rsid w:val="00BA55A3"/>
    <w:rsid w:val="00BA57F0"/>
    <w:rsid w:val="00BA714B"/>
    <w:rsid w:val="00BB0D44"/>
    <w:rsid w:val="00BB2C58"/>
    <w:rsid w:val="00BB318E"/>
    <w:rsid w:val="00BB43E9"/>
    <w:rsid w:val="00BB6582"/>
    <w:rsid w:val="00BB6C76"/>
    <w:rsid w:val="00BB74D5"/>
    <w:rsid w:val="00BB7648"/>
    <w:rsid w:val="00BB7F75"/>
    <w:rsid w:val="00BC0640"/>
    <w:rsid w:val="00BC08F6"/>
    <w:rsid w:val="00BC1256"/>
    <w:rsid w:val="00BC2912"/>
    <w:rsid w:val="00BC2E97"/>
    <w:rsid w:val="00BC3C4D"/>
    <w:rsid w:val="00BC4182"/>
    <w:rsid w:val="00BC4672"/>
    <w:rsid w:val="00BC725F"/>
    <w:rsid w:val="00BD08D5"/>
    <w:rsid w:val="00BD1865"/>
    <w:rsid w:val="00BD1C39"/>
    <w:rsid w:val="00BD20C1"/>
    <w:rsid w:val="00BD2C4B"/>
    <w:rsid w:val="00BD2EDB"/>
    <w:rsid w:val="00BD33ED"/>
    <w:rsid w:val="00BD3886"/>
    <w:rsid w:val="00BD46E1"/>
    <w:rsid w:val="00BD568C"/>
    <w:rsid w:val="00BD5E9A"/>
    <w:rsid w:val="00BD6AE5"/>
    <w:rsid w:val="00BD6F34"/>
    <w:rsid w:val="00BD723C"/>
    <w:rsid w:val="00BD7425"/>
    <w:rsid w:val="00BD7F6A"/>
    <w:rsid w:val="00BE05C8"/>
    <w:rsid w:val="00BE09FB"/>
    <w:rsid w:val="00BE0B67"/>
    <w:rsid w:val="00BE2898"/>
    <w:rsid w:val="00BE28D9"/>
    <w:rsid w:val="00BE2C6F"/>
    <w:rsid w:val="00BE486A"/>
    <w:rsid w:val="00BE4970"/>
    <w:rsid w:val="00BE5512"/>
    <w:rsid w:val="00BE6600"/>
    <w:rsid w:val="00BE69C0"/>
    <w:rsid w:val="00BF0C97"/>
    <w:rsid w:val="00BF1F48"/>
    <w:rsid w:val="00BF41AC"/>
    <w:rsid w:val="00BF4820"/>
    <w:rsid w:val="00BF64E6"/>
    <w:rsid w:val="00BF6715"/>
    <w:rsid w:val="00BF6D1C"/>
    <w:rsid w:val="00BF71A4"/>
    <w:rsid w:val="00C00855"/>
    <w:rsid w:val="00C0144C"/>
    <w:rsid w:val="00C018D4"/>
    <w:rsid w:val="00C01FA2"/>
    <w:rsid w:val="00C035A7"/>
    <w:rsid w:val="00C0393D"/>
    <w:rsid w:val="00C0511F"/>
    <w:rsid w:val="00C056C5"/>
    <w:rsid w:val="00C066C7"/>
    <w:rsid w:val="00C068AF"/>
    <w:rsid w:val="00C07899"/>
    <w:rsid w:val="00C1045E"/>
    <w:rsid w:val="00C1395C"/>
    <w:rsid w:val="00C1476A"/>
    <w:rsid w:val="00C15014"/>
    <w:rsid w:val="00C153FB"/>
    <w:rsid w:val="00C155FE"/>
    <w:rsid w:val="00C156EC"/>
    <w:rsid w:val="00C207F2"/>
    <w:rsid w:val="00C20896"/>
    <w:rsid w:val="00C21063"/>
    <w:rsid w:val="00C2178E"/>
    <w:rsid w:val="00C21ACF"/>
    <w:rsid w:val="00C21D95"/>
    <w:rsid w:val="00C27B40"/>
    <w:rsid w:val="00C30F93"/>
    <w:rsid w:val="00C315EA"/>
    <w:rsid w:val="00C318CD"/>
    <w:rsid w:val="00C329FA"/>
    <w:rsid w:val="00C347C0"/>
    <w:rsid w:val="00C35EF8"/>
    <w:rsid w:val="00C36113"/>
    <w:rsid w:val="00C367B7"/>
    <w:rsid w:val="00C375D2"/>
    <w:rsid w:val="00C375D6"/>
    <w:rsid w:val="00C407F8"/>
    <w:rsid w:val="00C434C6"/>
    <w:rsid w:val="00C43694"/>
    <w:rsid w:val="00C453D6"/>
    <w:rsid w:val="00C45CEA"/>
    <w:rsid w:val="00C462DF"/>
    <w:rsid w:val="00C47B29"/>
    <w:rsid w:val="00C47C72"/>
    <w:rsid w:val="00C51DD9"/>
    <w:rsid w:val="00C55CD1"/>
    <w:rsid w:val="00C567A2"/>
    <w:rsid w:val="00C60918"/>
    <w:rsid w:val="00C60ADF"/>
    <w:rsid w:val="00C61C59"/>
    <w:rsid w:val="00C61EC9"/>
    <w:rsid w:val="00C640B2"/>
    <w:rsid w:val="00C64297"/>
    <w:rsid w:val="00C64D1B"/>
    <w:rsid w:val="00C65CF9"/>
    <w:rsid w:val="00C7077C"/>
    <w:rsid w:val="00C725D5"/>
    <w:rsid w:val="00C72844"/>
    <w:rsid w:val="00C74A74"/>
    <w:rsid w:val="00C75C25"/>
    <w:rsid w:val="00C762B8"/>
    <w:rsid w:val="00C76FA9"/>
    <w:rsid w:val="00C82923"/>
    <w:rsid w:val="00C845F1"/>
    <w:rsid w:val="00C864D7"/>
    <w:rsid w:val="00C87F11"/>
    <w:rsid w:val="00C90CC9"/>
    <w:rsid w:val="00C928A9"/>
    <w:rsid w:val="00C936BD"/>
    <w:rsid w:val="00C94141"/>
    <w:rsid w:val="00C94D10"/>
    <w:rsid w:val="00C95F20"/>
    <w:rsid w:val="00CA0031"/>
    <w:rsid w:val="00CA02F9"/>
    <w:rsid w:val="00CA3B57"/>
    <w:rsid w:val="00CA4696"/>
    <w:rsid w:val="00CA50DD"/>
    <w:rsid w:val="00CA5247"/>
    <w:rsid w:val="00CA52DC"/>
    <w:rsid w:val="00CA5316"/>
    <w:rsid w:val="00CB229D"/>
    <w:rsid w:val="00CB5485"/>
    <w:rsid w:val="00CB6D7E"/>
    <w:rsid w:val="00CC00E5"/>
    <w:rsid w:val="00CC1294"/>
    <w:rsid w:val="00CC1378"/>
    <w:rsid w:val="00CC1B65"/>
    <w:rsid w:val="00CC26DE"/>
    <w:rsid w:val="00CC3B3B"/>
    <w:rsid w:val="00CC4B94"/>
    <w:rsid w:val="00CC685C"/>
    <w:rsid w:val="00CC6A0E"/>
    <w:rsid w:val="00CC6B89"/>
    <w:rsid w:val="00CD10F1"/>
    <w:rsid w:val="00CD1376"/>
    <w:rsid w:val="00CD155E"/>
    <w:rsid w:val="00CD1586"/>
    <w:rsid w:val="00CD1D91"/>
    <w:rsid w:val="00CD37E0"/>
    <w:rsid w:val="00CD3CCF"/>
    <w:rsid w:val="00CD401A"/>
    <w:rsid w:val="00CD473F"/>
    <w:rsid w:val="00CD4976"/>
    <w:rsid w:val="00CD56DC"/>
    <w:rsid w:val="00CD728B"/>
    <w:rsid w:val="00CD7A6A"/>
    <w:rsid w:val="00CE012F"/>
    <w:rsid w:val="00CE0D79"/>
    <w:rsid w:val="00CE2BA5"/>
    <w:rsid w:val="00CE33B6"/>
    <w:rsid w:val="00CE3C34"/>
    <w:rsid w:val="00CE3ED2"/>
    <w:rsid w:val="00CE471D"/>
    <w:rsid w:val="00CE6788"/>
    <w:rsid w:val="00CE6D2E"/>
    <w:rsid w:val="00CE7A5A"/>
    <w:rsid w:val="00CE7CAE"/>
    <w:rsid w:val="00CF3A44"/>
    <w:rsid w:val="00CF4FCF"/>
    <w:rsid w:val="00CF59DE"/>
    <w:rsid w:val="00CF662C"/>
    <w:rsid w:val="00CF6A0D"/>
    <w:rsid w:val="00CF6CA8"/>
    <w:rsid w:val="00D00091"/>
    <w:rsid w:val="00D0109D"/>
    <w:rsid w:val="00D01E7D"/>
    <w:rsid w:val="00D023DA"/>
    <w:rsid w:val="00D030AE"/>
    <w:rsid w:val="00D04094"/>
    <w:rsid w:val="00D043C5"/>
    <w:rsid w:val="00D05E28"/>
    <w:rsid w:val="00D06E61"/>
    <w:rsid w:val="00D07D76"/>
    <w:rsid w:val="00D07ED9"/>
    <w:rsid w:val="00D105ED"/>
    <w:rsid w:val="00D11688"/>
    <w:rsid w:val="00D1296B"/>
    <w:rsid w:val="00D1334B"/>
    <w:rsid w:val="00D1501A"/>
    <w:rsid w:val="00D152B8"/>
    <w:rsid w:val="00D15790"/>
    <w:rsid w:val="00D16356"/>
    <w:rsid w:val="00D2047D"/>
    <w:rsid w:val="00D205FA"/>
    <w:rsid w:val="00D20889"/>
    <w:rsid w:val="00D20B19"/>
    <w:rsid w:val="00D20E5B"/>
    <w:rsid w:val="00D21B95"/>
    <w:rsid w:val="00D21FFD"/>
    <w:rsid w:val="00D23FC9"/>
    <w:rsid w:val="00D24395"/>
    <w:rsid w:val="00D2459D"/>
    <w:rsid w:val="00D24C52"/>
    <w:rsid w:val="00D25AC8"/>
    <w:rsid w:val="00D304A9"/>
    <w:rsid w:val="00D319B3"/>
    <w:rsid w:val="00D32BBE"/>
    <w:rsid w:val="00D337E6"/>
    <w:rsid w:val="00D3697B"/>
    <w:rsid w:val="00D369C2"/>
    <w:rsid w:val="00D37D2C"/>
    <w:rsid w:val="00D37F1D"/>
    <w:rsid w:val="00D412B6"/>
    <w:rsid w:val="00D420E6"/>
    <w:rsid w:val="00D43DB0"/>
    <w:rsid w:val="00D44BCD"/>
    <w:rsid w:val="00D451BC"/>
    <w:rsid w:val="00D45459"/>
    <w:rsid w:val="00D46D5B"/>
    <w:rsid w:val="00D50703"/>
    <w:rsid w:val="00D51006"/>
    <w:rsid w:val="00D5322F"/>
    <w:rsid w:val="00D543E5"/>
    <w:rsid w:val="00D5624F"/>
    <w:rsid w:val="00D56CF1"/>
    <w:rsid w:val="00D60758"/>
    <w:rsid w:val="00D622B6"/>
    <w:rsid w:val="00D62860"/>
    <w:rsid w:val="00D63809"/>
    <w:rsid w:val="00D641BE"/>
    <w:rsid w:val="00D6443A"/>
    <w:rsid w:val="00D66A3D"/>
    <w:rsid w:val="00D66F8D"/>
    <w:rsid w:val="00D66FC9"/>
    <w:rsid w:val="00D67569"/>
    <w:rsid w:val="00D6786D"/>
    <w:rsid w:val="00D72D67"/>
    <w:rsid w:val="00D736FE"/>
    <w:rsid w:val="00D75AD0"/>
    <w:rsid w:val="00D76D18"/>
    <w:rsid w:val="00D76E6A"/>
    <w:rsid w:val="00D805EF"/>
    <w:rsid w:val="00D80E6C"/>
    <w:rsid w:val="00D81A0A"/>
    <w:rsid w:val="00D81E60"/>
    <w:rsid w:val="00D82999"/>
    <w:rsid w:val="00D8345B"/>
    <w:rsid w:val="00D8405E"/>
    <w:rsid w:val="00D84B39"/>
    <w:rsid w:val="00D84DB7"/>
    <w:rsid w:val="00D861D4"/>
    <w:rsid w:val="00D86972"/>
    <w:rsid w:val="00D9015C"/>
    <w:rsid w:val="00D93BCB"/>
    <w:rsid w:val="00D94265"/>
    <w:rsid w:val="00D9575A"/>
    <w:rsid w:val="00D97CD9"/>
    <w:rsid w:val="00DA0AA4"/>
    <w:rsid w:val="00DA19D4"/>
    <w:rsid w:val="00DA1AE5"/>
    <w:rsid w:val="00DA2ABE"/>
    <w:rsid w:val="00DA367C"/>
    <w:rsid w:val="00DA4387"/>
    <w:rsid w:val="00DA447F"/>
    <w:rsid w:val="00DA4A80"/>
    <w:rsid w:val="00DA7125"/>
    <w:rsid w:val="00DB0ACC"/>
    <w:rsid w:val="00DB0F35"/>
    <w:rsid w:val="00DB2708"/>
    <w:rsid w:val="00DB3EBC"/>
    <w:rsid w:val="00DB4BF6"/>
    <w:rsid w:val="00DB6C18"/>
    <w:rsid w:val="00DB6DD1"/>
    <w:rsid w:val="00DB7237"/>
    <w:rsid w:val="00DC0172"/>
    <w:rsid w:val="00DC0877"/>
    <w:rsid w:val="00DC2DC6"/>
    <w:rsid w:val="00DC4047"/>
    <w:rsid w:val="00DC43C4"/>
    <w:rsid w:val="00DC5126"/>
    <w:rsid w:val="00DC7708"/>
    <w:rsid w:val="00DC77CD"/>
    <w:rsid w:val="00DD064D"/>
    <w:rsid w:val="00DD07A1"/>
    <w:rsid w:val="00DD140E"/>
    <w:rsid w:val="00DD157D"/>
    <w:rsid w:val="00DD2EA1"/>
    <w:rsid w:val="00DD3457"/>
    <w:rsid w:val="00DD4F1F"/>
    <w:rsid w:val="00DD56AC"/>
    <w:rsid w:val="00DD56C0"/>
    <w:rsid w:val="00DD79D3"/>
    <w:rsid w:val="00DE140D"/>
    <w:rsid w:val="00DE1B6D"/>
    <w:rsid w:val="00DE5089"/>
    <w:rsid w:val="00DE7728"/>
    <w:rsid w:val="00DE7930"/>
    <w:rsid w:val="00DF0080"/>
    <w:rsid w:val="00DF154A"/>
    <w:rsid w:val="00DF175B"/>
    <w:rsid w:val="00DF2803"/>
    <w:rsid w:val="00DF282E"/>
    <w:rsid w:val="00DF3717"/>
    <w:rsid w:val="00DF4ED5"/>
    <w:rsid w:val="00DF576A"/>
    <w:rsid w:val="00DF5955"/>
    <w:rsid w:val="00DF7B18"/>
    <w:rsid w:val="00E00237"/>
    <w:rsid w:val="00E01BAD"/>
    <w:rsid w:val="00E0289C"/>
    <w:rsid w:val="00E031D5"/>
    <w:rsid w:val="00E03327"/>
    <w:rsid w:val="00E04D4B"/>
    <w:rsid w:val="00E06B34"/>
    <w:rsid w:val="00E0726B"/>
    <w:rsid w:val="00E13EAB"/>
    <w:rsid w:val="00E15355"/>
    <w:rsid w:val="00E15C4B"/>
    <w:rsid w:val="00E16384"/>
    <w:rsid w:val="00E174EE"/>
    <w:rsid w:val="00E204A3"/>
    <w:rsid w:val="00E21604"/>
    <w:rsid w:val="00E2227B"/>
    <w:rsid w:val="00E2246E"/>
    <w:rsid w:val="00E24A6E"/>
    <w:rsid w:val="00E26016"/>
    <w:rsid w:val="00E302FE"/>
    <w:rsid w:val="00E31884"/>
    <w:rsid w:val="00E32168"/>
    <w:rsid w:val="00E323A8"/>
    <w:rsid w:val="00E32A0F"/>
    <w:rsid w:val="00E32A9F"/>
    <w:rsid w:val="00E337D8"/>
    <w:rsid w:val="00E339A8"/>
    <w:rsid w:val="00E34B37"/>
    <w:rsid w:val="00E35907"/>
    <w:rsid w:val="00E35B13"/>
    <w:rsid w:val="00E3631D"/>
    <w:rsid w:val="00E3727B"/>
    <w:rsid w:val="00E37C2F"/>
    <w:rsid w:val="00E37CCC"/>
    <w:rsid w:val="00E4189C"/>
    <w:rsid w:val="00E427D4"/>
    <w:rsid w:val="00E439ED"/>
    <w:rsid w:val="00E43F4A"/>
    <w:rsid w:val="00E4569E"/>
    <w:rsid w:val="00E468C4"/>
    <w:rsid w:val="00E46D54"/>
    <w:rsid w:val="00E535D1"/>
    <w:rsid w:val="00E5439F"/>
    <w:rsid w:val="00E5513D"/>
    <w:rsid w:val="00E55E33"/>
    <w:rsid w:val="00E56497"/>
    <w:rsid w:val="00E566AF"/>
    <w:rsid w:val="00E56875"/>
    <w:rsid w:val="00E57F9C"/>
    <w:rsid w:val="00E6002C"/>
    <w:rsid w:val="00E61F9D"/>
    <w:rsid w:val="00E62D2A"/>
    <w:rsid w:val="00E63D0B"/>
    <w:rsid w:val="00E65166"/>
    <w:rsid w:val="00E672F3"/>
    <w:rsid w:val="00E702CB"/>
    <w:rsid w:val="00E706E2"/>
    <w:rsid w:val="00E7090A"/>
    <w:rsid w:val="00E70CA2"/>
    <w:rsid w:val="00E710BE"/>
    <w:rsid w:val="00E7349C"/>
    <w:rsid w:val="00E756E3"/>
    <w:rsid w:val="00E76AFD"/>
    <w:rsid w:val="00E76EA0"/>
    <w:rsid w:val="00E77222"/>
    <w:rsid w:val="00E80599"/>
    <w:rsid w:val="00E82B51"/>
    <w:rsid w:val="00E839BB"/>
    <w:rsid w:val="00E86E1A"/>
    <w:rsid w:val="00E9213A"/>
    <w:rsid w:val="00E9369B"/>
    <w:rsid w:val="00E93AEA"/>
    <w:rsid w:val="00E951D8"/>
    <w:rsid w:val="00E9674B"/>
    <w:rsid w:val="00EA013B"/>
    <w:rsid w:val="00EA08E9"/>
    <w:rsid w:val="00EA1D9B"/>
    <w:rsid w:val="00EA2028"/>
    <w:rsid w:val="00EA2D6A"/>
    <w:rsid w:val="00EA4E35"/>
    <w:rsid w:val="00EA64FC"/>
    <w:rsid w:val="00EB03DC"/>
    <w:rsid w:val="00EB13E8"/>
    <w:rsid w:val="00EB2736"/>
    <w:rsid w:val="00EB41CC"/>
    <w:rsid w:val="00EB45C9"/>
    <w:rsid w:val="00EB5929"/>
    <w:rsid w:val="00EB60E4"/>
    <w:rsid w:val="00EB64BD"/>
    <w:rsid w:val="00EB688C"/>
    <w:rsid w:val="00EB7FF7"/>
    <w:rsid w:val="00EC2954"/>
    <w:rsid w:val="00EC399B"/>
    <w:rsid w:val="00EC5AD0"/>
    <w:rsid w:val="00EC5FDE"/>
    <w:rsid w:val="00EC7534"/>
    <w:rsid w:val="00ED1870"/>
    <w:rsid w:val="00ED22D3"/>
    <w:rsid w:val="00ED4847"/>
    <w:rsid w:val="00ED547C"/>
    <w:rsid w:val="00EE0E42"/>
    <w:rsid w:val="00EE0F48"/>
    <w:rsid w:val="00EE1D84"/>
    <w:rsid w:val="00EE45DC"/>
    <w:rsid w:val="00EE5384"/>
    <w:rsid w:val="00EF0509"/>
    <w:rsid w:val="00EF127E"/>
    <w:rsid w:val="00EF1BC9"/>
    <w:rsid w:val="00EF1F1E"/>
    <w:rsid w:val="00EF3C76"/>
    <w:rsid w:val="00EF4D58"/>
    <w:rsid w:val="00EF71AE"/>
    <w:rsid w:val="00F00C0F"/>
    <w:rsid w:val="00F04695"/>
    <w:rsid w:val="00F04C49"/>
    <w:rsid w:val="00F04DD3"/>
    <w:rsid w:val="00F050D2"/>
    <w:rsid w:val="00F0579E"/>
    <w:rsid w:val="00F057AC"/>
    <w:rsid w:val="00F06508"/>
    <w:rsid w:val="00F06CCB"/>
    <w:rsid w:val="00F10483"/>
    <w:rsid w:val="00F105A6"/>
    <w:rsid w:val="00F10D25"/>
    <w:rsid w:val="00F123EA"/>
    <w:rsid w:val="00F139C4"/>
    <w:rsid w:val="00F1539F"/>
    <w:rsid w:val="00F157A4"/>
    <w:rsid w:val="00F15CA2"/>
    <w:rsid w:val="00F1730E"/>
    <w:rsid w:val="00F17DC5"/>
    <w:rsid w:val="00F17FA9"/>
    <w:rsid w:val="00F232BF"/>
    <w:rsid w:val="00F2330E"/>
    <w:rsid w:val="00F2576C"/>
    <w:rsid w:val="00F26F67"/>
    <w:rsid w:val="00F27BE9"/>
    <w:rsid w:val="00F31682"/>
    <w:rsid w:val="00F33391"/>
    <w:rsid w:val="00F33FB3"/>
    <w:rsid w:val="00F34221"/>
    <w:rsid w:val="00F360AF"/>
    <w:rsid w:val="00F367AB"/>
    <w:rsid w:val="00F37D14"/>
    <w:rsid w:val="00F40518"/>
    <w:rsid w:val="00F40CBB"/>
    <w:rsid w:val="00F412C6"/>
    <w:rsid w:val="00F45C4D"/>
    <w:rsid w:val="00F46B35"/>
    <w:rsid w:val="00F475A4"/>
    <w:rsid w:val="00F4768D"/>
    <w:rsid w:val="00F500C4"/>
    <w:rsid w:val="00F50F3D"/>
    <w:rsid w:val="00F51A86"/>
    <w:rsid w:val="00F52724"/>
    <w:rsid w:val="00F544D6"/>
    <w:rsid w:val="00F56868"/>
    <w:rsid w:val="00F56AEE"/>
    <w:rsid w:val="00F57570"/>
    <w:rsid w:val="00F608E5"/>
    <w:rsid w:val="00F61CAA"/>
    <w:rsid w:val="00F62B4D"/>
    <w:rsid w:val="00F63F45"/>
    <w:rsid w:val="00F64EDA"/>
    <w:rsid w:val="00F65EF0"/>
    <w:rsid w:val="00F676A0"/>
    <w:rsid w:val="00F67988"/>
    <w:rsid w:val="00F67F9E"/>
    <w:rsid w:val="00F712B7"/>
    <w:rsid w:val="00F72610"/>
    <w:rsid w:val="00F743F5"/>
    <w:rsid w:val="00F74787"/>
    <w:rsid w:val="00F749DA"/>
    <w:rsid w:val="00F75159"/>
    <w:rsid w:val="00F75745"/>
    <w:rsid w:val="00F76921"/>
    <w:rsid w:val="00F769A6"/>
    <w:rsid w:val="00F76B56"/>
    <w:rsid w:val="00F77633"/>
    <w:rsid w:val="00F81A2B"/>
    <w:rsid w:val="00F81F42"/>
    <w:rsid w:val="00F82D55"/>
    <w:rsid w:val="00F852BC"/>
    <w:rsid w:val="00F85E81"/>
    <w:rsid w:val="00F86926"/>
    <w:rsid w:val="00F86C4E"/>
    <w:rsid w:val="00F87350"/>
    <w:rsid w:val="00F90C54"/>
    <w:rsid w:val="00F90FA6"/>
    <w:rsid w:val="00F92BB0"/>
    <w:rsid w:val="00F9305E"/>
    <w:rsid w:val="00F951FF"/>
    <w:rsid w:val="00F97AFE"/>
    <w:rsid w:val="00FB26FC"/>
    <w:rsid w:val="00FB2AD1"/>
    <w:rsid w:val="00FB317F"/>
    <w:rsid w:val="00FB3AFE"/>
    <w:rsid w:val="00FB46FA"/>
    <w:rsid w:val="00FB5419"/>
    <w:rsid w:val="00FB6985"/>
    <w:rsid w:val="00FB7378"/>
    <w:rsid w:val="00FC1C7E"/>
    <w:rsid w:val="00FC4E7F"/>
    <w:rsid w:val="00FC4ECF"/>
    <w:rsid w:val="00FC53E8"/>
    <w:rsid w:val="00FC609C"/>
    <w:rsid w:val="00FC63C9"/>
    <w:rsid w:val="00FC6CD9"/>
    <w:rsid w:val="00FC79C0"/>
    <w:rsid w:val="00FD0765"/>
    <w:rsid w:val="00FD1B1B"/>
    <w:rsid w:val="00FD241A"/>
    <w:rsid w:val="00FD26D4"/>
    <w:rsid w:val="00FD2831"/>
    <w:rsid w:val="00FD4E8D"/>
    <w:rsid w:val="00FE0564"/>
    <w:rsid w:val="00FE069B"/>
    <w:rsid w:val="00FE168F"/>
    <w:rsid w:val="00FE2150"/>
    <w:rsid w:val="00FE2700"/>
    <w:rsid w:val="00FE274B"/>
    <w:rsid w:val="00FE2D74"/>
    <w:rsid w:val="00FE3126"/>
    <w:rsid w:val="00FE5939"/>
    <w:rsid w:val="00FE5F3B"/>
    <w:rsid w:val="00FE7450"/>
    <w:rsid w:val="00FE74D6"/>
    <w:rsid w:val="00FE7889"/>
    <w:rsid w:val="00FE7EE6"/>
    <w:rsid w:val="00FF06DC"/>
    <w:rsid w:val="00FF0ADD"/>
    <w:rsid w:val="00FF0C64"/>
    <w:rsid w:val="00FF21A0"/>
    <w:rsid w:val="00FF3AB4"/>
    <w:rsid w:val="00FF488C"/>
    <w:rsid w:val="00FF4E91"/>
    <w:rsid w:val="00FF5D83"/>
    <w:rsid w:val="00FF60D3"/>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Ft lt bt 8pt blk"/>
    <w:rsid w:val="008932B5"/>
    <w:pPr>
      <w:spacing w:after="200"/>
    </w:pPr>
    <w:rPr>
      <w:rFonts w:ascii="Futura Lt BT" w:hAnsi="Futura Lt BT"/>
      <w:sz w:val="16"/>
      <w:szCs w:val="22"/>
    </w:rPr>
  </w:style>
  <w:style w:type="paragraph" w:styleId="Heading1">
    <w:name w:val="heading 1"/>
    <w:basedOn w:val="Normal"/>
    <w:next w:val="Normal"/>
    <w:link w:val="Heading1Char"/>
    <w:uiPriority w:val="9"/>
    <w:rsid w:val="00E43F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50CC4"/>
    <w:pPr>
      <w:ind w:left="720"/>
      <w:contextualSpacing/>
    </w:pPr>
  </w:style>
  <w:style w:type="paragraph" w:styleId="Header">
    <w:name w:val="header"/>
    <w:basedOn w:val="Normal"/>
    <w:link w:val="HeaderChar"/>
    <w:uiPriority w:val="99"/>
    <w:unhideWhenUsed/>
    <w:rsid w:val="003930D8"/>
    <w:pPr>
      <w:tabs>
        <w:tab w:val="center" w:pos="4680"/>
        <w:tab w:val="right" w:pos="9360"/>
      </w:tabs>
      <w:spacing w:after="0"/>
    </w:pPr>
  </w:style>
  <w:style w:type="character" w:customStyle="1" w:styleId="HeaderChar">
    <w:name w:val="Header Char"/>
    <w:basedOn w:val="DefaultParagraphFont"/>
    <w:link w:val="Header"/>
    <w:uiPriority w:val="99"/>
    <w:rsid w:val="003930D8"/>
  </w:style>
  <w:style w:type="paragraph" w:styleId="Footer">
    <w:name w:val="footer"/>
    <w:basedOn w:val="Normal"/>
    <w:link w:val="FooterChar"/>
    <w:uiPriority w:val="99"/>
    <w:unhideWhenUsed/>
    <w:rsid w:val="003930D8"/>
    <w:pPr>
      <w:tabs>
        <w:tab w:val="center" w:pos="4680"/>
        <w:tab w:val="right" w:pos="9360"/>
      </w:tabs>
      <w:spacing w:after="0"/>
    </w:pPr>
  </w:style>
  <w:style w:type="character" w:customStyle="1" w:styleId="FooterChar">
    <w:name w:val="Footer Char"/>
    <w:basedOn w:val="DefaultParagraphFont"/>
    <w:link w:val="Footer"/>
    <w:uiPriority w:val="99"/>
    <w:rsid w:val="003930D8"/>
  </w:style>
  <w:style w:type="paragraph" w:styleId="BalloonText">
    <w:name w:val="Balloon Text"/>
    <w:basedOn w:val="Normal"/>
    <w:link w:val="BalloonTextChar"/>
    <w:uiPriority w:val="99"/>
    <w:semiHidden/>
    <w:unhideWhenUsed/>
    <w:rsid w:val="003930D8"/>
    <w:pPr>
      <w:spacing w:after="0"/>
    </w:pPr>
    <w:rPr>
      <w:rFonts w:ascii="Tahoma" w:hAnsi="Tahoma"/>
      <w:szCs w:val="16"/>
    </w:rPr>
  </w:style>
  <w:style w:type="character" w:customStyle="1" w:styleId="BalloonTextChar">
    <w:name w:val="Balloon Text Char"/>
    <w:link w:val="BalloonText"/>
    <w:uiPriority w:val="99"/>
    <w:semiHidden/>
    <w:rsid w:val="003930D8"/>
    <w:rPr>
      <w:rFonts w:ascii="Tahoma" w:hAnsi="Tahoma" w:cs="Tahoma"/>
      <w:sz w:val="16"/>
      <w:szCs w:val="16"/>
    </w:rPr>
  </w:style>
  <w:style w:type="table" w:styleId="TableGrid">
    <w:name w:val="Table Grid"/>
    <w:basedOn w:val="TableNormal"/>
    <w:uiPriority w:val="59"/>
    <w:rsid w:val="00F33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1450FC"/>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1450FC"/>
  </w:style>
  <w:style w:type="character" w:customStyle="1" w:styleId="FELIX10ptgray">
    <w:name w:val="FELIX 10pt gray"/>
    <w:uiPriority w:val="99"/>
    <w:rsid w:val="001450FC"/>
    <w:rPr>
      <w:rFonts w:ascii="Felix Titling" w:hAnsi="Felix Titling" w:cs="Felix Titling"/>
      <w:color w:val="626466"/>
      <w:sz w:val="20"/>
      <w:szCs w:val="20"/>
    </w:rPr>
  </w:style>
  <w:style w:type="character" w:customStyle="1" w:styleId="FuturaMdgray12pt">
    <w:name w:val="Futura Md gray 12pt"/>
    <w:uiPriority w:val="99"/>
    <w:rsid w:val="001450FC"/>
    <w:rPr>
      <w:rFonts w:ascii="Futura Md BT" w:hAnsi="Futura Md BT" w:cs="Futura Md BT"/>
      <w:color w:val="626466"/>
      <w:spacing w:val="-6"/>
      <w:sz w:val="24"/>
      <w:szCs w:val="24"/>
    </w:rPr>
  </w:style>
  <w:style w:type="character" w:customStyle="1" w:styleId="FuturaLtblack10pt">
    <w:name w:val="Futura Lt black 10pt"/>
    <w:uiPriority w:val="99"/>
    <w:rsid w:val="001450FC"/>
    <w:rPr>
      <w:rFonts w:ascii="Futura Lt BT" w:hAnsi="Futura Lt BT" w:cs="Futura Lt BT"/>
      <w:color w:val="000000"/>
      <w:spacing w:val="-5"/>
      <w:sz w:val="20"/>
      <w:szCs w:val="20"/>
    </w:rPr>
  </w:style>
  <w:style w:type="character" w:customStyle="1" w:styleId="FuturaMdblack10pt">
    <w:name w:val="Futura Md black 10pt"/>
    <w:uiPriority w:val="99"/>
    <w:rsid w:val="001450FC"/>
    <w:rPr>
      <w:rFonts w:ascii="Futura Md BT" w:hAnsi="Futura Md BT" w:cs="Futura Md BT"/>
      <w:color w:val="000000"/>
      <w:spacing w:val="-5"/>
      <w:sz w:val="20"/>
      <w:szCs w:val="20"/>
    </w:rPr>
  </w:style>
  <w:style w:type="paragraph" w:customStyle="1" w:styleId="Bullet2">
    <w:name w:val="Bullet 2"/>
    <w:basedOn w:val="NoParagraphStyle"/>
    <w:uiPriority w:val="99"/>
    <w:rsid w:val="000276D5"/>
    <w:pPr>
      <w:tabs>
        <w:tab w:val="left" w:pos="360"/>
        <w:tab w:val="left" w:pos="900"/>
      </w:tabs>
      <w:suppressAutoHyphens/>
      <w:ind w:left="540"/>
      <w:jc w:val="both"/>
    </w:pPr>
    <w:rPr>
      <w:rFonts w:ascii="Futura Lt BT" w:hAnsi="Futura Lt BT" w:cs="Futura Lt BT"/>
      <w:color w:val="416A70"/>
      <w:spacing w:val="-6"/>
    </w:rPr>
  </w:style>
  <w:style w:type="paragraph" w:customStyle="1" w:styleId="Bullet3">
    <w:name w:val="Bullet 3"/>
    <w:basedOn w:val="NoParagraphStyle"/>
    <w:uiPriority w:val="99"/>
    <w:rsid w:val="000276D5"/>
    <w:pPr>
      <w:tabs>
        <w:tab w:val="left" w:pos="360"/>
        <w:tab w:val="left" w:pos="900"/>
        <w:tab w:val="left" w:pos="1170"/>
      </w:tabs>
      <w:suppressAutoHyphens/>
      <w:ind w:left="900"/>
      <w:jc w:val="both"/>
    </w:pPr>
    <w:rPr>
      <w:rFonts w:ascii="Futura Lt BT" w:hAnsi="Futura Lt BT" w:cs="Futura Lt BT"/>
      <w:color w:val="416A70"/>
      <w:spacing w:val="-6"/>
    </w:rPr>
  </w:style>
  <w:style w:type="character" w:customStyle="1" w:styleId="FuturaLtblack9pt">
    <w:name w:val="Futura Lt black 9pt"/>
    <w:uiPriority w:val="99"/>
    <w:rsid w:val="000276D5"/>
    <w:rPr>
      <w:rFonts w:ascii="Futura Lt BT" w:hAnsi="Futura Lt BT" w:cs="Futura Lt BT"/>
      <w:color w:val="000000"/>
      <w:spacing w:val="0"/>
      <w:sz w:val="18"/>
      <w:szCs w:val="18"/>
    </w:rPr>
  </w:style>
  <w:style w:type="paragraph" w:customStyle="1" w:styleId="BasicParagraphindent1">
    <w:name w:val="Basic Paragraph indent 1"/>
    <w:basedOn w:val="NoParagraphStyle"/>
    <w:uiPriority w:val="99"/>
    <w:rsid w:val="00510EAA"/>
    <w:pPr>
      <w:tabs>
        <w:tab w:val="left" w:pos="540"/>
      </w:tabs>
      <w:ind w:left="360" w:firstLine="20"/>
    </w:pPr>
    <w:rPr>
      <w:rFonts w:ascii="Futura Lt BT" w:hAnsi="Futura Lt BT" w:cs="Futura Lt BT"/>
      <w:color w:val="626466"/>
    </w:rPr>
  </w:style>
  <w:style w:type="paragraph" w:customStyle="1" w:styleId="TITLEFutltbtbold9ptblue">
    <w:name w:val="TITLE Fut lt bt bold 9pt blue"/>
    <w:basedOn w:val="Normal"/>
    <w:link w:val="TITLEFutltbtbold9ptblueChar"/>
    <w:rsid w:val="003F064C"/>
    <w:pPr>
      <w:spacing w:after="0"/>
    </w:pPr>
    <w:rPr>
      <w:b/>
      <w:color w:val="244061"/>
      <w:sz w:val="18"/>
      <w:szCs w:val="18"/>
    </w:rPr>
  </w:style>
  <w:style w:type="table" w:customStyle="1" w:styleId="LightShading-Accent11">
    <w:name w:val="Light Shading - Accent 11"/>
    <w:basedOn w:val="TableNormal"/>
    <w:uiPriority w:val="60"/>
    <w:rsid w:val="00B4021F"/>
    <w:pPr>
      <w:ind w:left="720" w:hanging="720"/>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mainFtltbt8ptblk">
    <w:name w:val="4-main Ft lt bt 8pt blk"/>
    <w:next w:val="Normal"/>
    <w:link w:val="4-mainFtltbt8ptblkChar"/>
    <w:rsid w:val="00972771"/>
    <w:pPr>
      <w:numPr>
        <w:numId w:val="9"/>
      </w:numPr>
      <w:ind w:left="216" w:hanging="216"/>
      <w:textAlignment w:val="top"/>
    </w:pPr>
    <w:rPr>
      <w:rFonts w:ascii="Futura Lt BT" w:eastAsia="Times New Roman" w:hAnsi="Futura Lt BT"/>
      <w:color w:val="000000"/>
      <w:sz w:val="16"/>
      <w:szCs w:val="18"/>
    </w:rPr>
  </w:style>
  <w:style w:type="paragraph" w:customStyle="1" w:styleId="TABLEHEADINGFutltbt8ptblk">
    <w:name w:val="TABLE HEADING Fut lt bt 8pt blk"/>
    <w:basedOn w:val="4-mainFtltbt8ptblk"/>
    <w:link w:val="TABLEHEADINGFutltbt8ptblkChar"/>
    <w:rsid w:val="00B4021F"/>
    <w:pPr>
      <w:numPr>
        <w:numId w:val="0"/>
      </w:numPr>
    </w:pPr>
    <w:rPr>
      <w:bCs/>
    </w:rPr>
  </w:style>
  <w:style w:type="paragraph" w:customStyle="1" w:styleId="futurabdcnbt10pt">
    <w:name w:val="futura bdcn bt 10pt"/>
    <w:basedOn w:val="Normal"/>
    <w:link w:val="futurabdcnbt10ptChar"/>
    <w:rsid w:val="00B57AD2"/>
    <w:pPr>
      <w:spacing w:after="0"/>
    </w:pPr>
    <w:rPr>
      <w:rFonts w:ascii="Futura BdCn BT" w:hAnsi="Futura BdCn BT"/>
      <w:sz w:val="20"/>
      <w:szCs w:val="20"/>
    </w:rPr>
  </w:style>
  <w:style w:type="character" w:customStyle="1" w:styleId="futurabdcnbt10ptChar">
    <w:name w:val="futura bdcn bt 10pt Char"/>
    <w:link w:val="futurabdcnbt10pt"/>
    <w:rsid w:val="00B57AD2"/>
    <w:rPr>
      <w:rFonts w:ascii="Futura BdCn BT" w:hAnsi="Futura BdCn BT"/>
      <w:sz w:val="20"/>
      <w:szCs w:val="20"/>
    </w:rPr>
  </w:style>
  <w:style w:type="paragraph" w:customStyle="1" w:styleId="Arial9pt">
    <w:name w:val="Arial 9pt"/>
    <w:basedOn w:val="Normal"/>
    <w:link w:val="Arial9ptChar"/>
    <w:qFormat/>
    <w:rsid w:val="00885E80"/>
    <w:pPr>
      <w:spacing w:after="0" w:line="276" w:lineRule="auto"/>
    </w:pPr>
    <w:rPr>
      <w:rFonts w:ascii="Arial" w:hAnsi="Arial"/>
      <w:sz w:val="18"/>
      <w:szCs w:val="18"/>
    </w:rPr>
  </w:style>
  <w:style w:type="character" w:styleId="PlaceholderText">
    <w:name w:val="Placeholder Text"/>
    <w:uiPriority w:val="99"/>
    <w:semiHidden/>
    <w:rsid w:val="00001625"/>
    <w:rPr>
      <w:color w:val="808080"/>
    </w:rPr>
  </w:style>
  <w:style w:type="character" w:customStyle="1" w:styleId="4-mainFtltbt8ptblkChar">
    <w:name w:val="4-main Ft lt bt 8pt blk Char"/>
    <w:link w:val="4-mainFtltbt8ptblk"/>
    <w:rsid w:val="00972771"/>
    <w:rPr>
      <w:rFonts w:ascii="Futura Lt BT" w:eastAsia="Times New Roman" w:hAnsi="Futura Lt BT"/>
      <w:color w:val="000000"/>
      <w:sz w:val="16"/>
      <w:szCs w:val="18"/>
      <w:lang w:bidi="ar-SA"/>
    </w:rPr>
  </w:style>
  <w:style w:type="character" w:customStyle="1" w:styleId="TABLEHEADINGFutltbt8ptblkChar">
    <w:name w:val="TABLE HEADING Fut lt bt 8pt blk Char"/>
    <w:link w:val="TABLEHEADINGFutltbt8ptblk"/>
    <w:rsid w:val="00231540"/>
    <w:rPr>
      <w:rFonts w:ascii="Futura Lt BT" w:eastAsia="Times New Roman" w:hAnsi="Futura Lt BT" w:cs="Times New Roman"/>
      <w:bCs/>
      <w:color w:val="000000"/>
      <w:sz w:val="16"/>
      <w:szCs w:val="18"/>
    </w:rPr>
  </w:style>
  <w:style w:type="character" w:customStyle="1" w:styleId="Arial9ptChar">
    <w:name w:val="Arial 9pt Char"/>
    <w:link w:val="Arial9pt"/>
    <w:rsid w:val="00885E80"/>
    <w:rPr>
      <w:rFonts w:ascii="Arial" w:hAnsi="Arial" w:cs="Arial"/>
      <w:sz w:val="18"/>
      <w:szCs w:val="18"/>
    </w:rPr>
  </w:style>
  <w:style w:type="paragraph" w:customStyle="1" w:styleId="SupplFtbdcdbt10ptblk">
    <w:name w:val="Suppl Ft bdcd bt 10 pt blk"/>
    <w:basedOn w:val="Normal"/>
    <w:link w:val="SupplFtbdcdbt10ptblkChar"/>
    <w:rsid w:val="00263723"/>
    <w:pPr>
      <w:spacing w:after="0"/>
    </w:pPr>
    <w:rPr>
      <w:rFonts w:ascii="Futura BdCn BT" w:hAnsi="Futura BdCn BT"/>
      <w:sz w:val="20"/>
      <w:szCs w:val="16"/>
    </w:rPr>
  </w:style>
  <w:style w:type="character" w:customStyle="1" w:styleId="SupplFtbdcdbt10ptblkChar">
    <w:name w:val="Suppl Ft bdcd bt 10 pt blk Char"/>
    <w:link w:val="SupplFtbdcdbt10ptblk"/>
    <w:rsid w:val="00263723"/>
    <w:rPr>
      <w:rFonts w:ascii="Futura BdCn BT" w:hAnsi="Futura BdCn BT"/>
      <w:sz w:val="20"/>
      <w:szCs w:val="16"/>
    </w:rPr>
  </w:style>
  <w:style w:type="character" w:styleId="Hyperlink">
    <w:name w:val="Hyperlink"/>
    <w:uiPriority w:val="99"/>
    <w:unhideWhenUsed/>
    <w:rsid w:val="00EE0F48"/>
    <w:rPr>
      <w:color w:val="0000FF"/>
      <w:u w:val="single"/>
    </w:rPr>
  </w:style>
  <w:style w:type="character" w:customStyle="1" w:styleId="Heading1Char">
    <w:name w:val="Heading 1 Char"/>
    <w:link w:val="Heading1"/>
    <w:uiPriority w:val="9"/>
    <w:rsid w:val="00E43F4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E43F4A"/>
    <w:pPr>
      <w:spacing w:line="276" w:lineRule="auto"/>
      <w:outlineLvl w:val="9"/>
    </w:pPr>
  </w:style>
  <w:style w:type="paragraph" w:styleId="TOC2">
    <w:name w:val="toc 2"/>
    <w:basedOn w:val="Normal"/>
    <w:next w:val="Normal"/>
    <w:autoRedefine/>
    <w:uiPriority w:val="39"/>
    <w:semiHidden/>
    <w:unhideWhenUsed/>
    <w:qFormat/>
    <w:rsid w:val="00E43F4A"/>
    <w:pPr>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E43F4A"/>
    <w:pPr>
      <w:spacing w:after="100" w:line="276" w:lineRule="auto"/>
    </w:pPr>
    <w:rPr>
      <w:rFonts w:ascii="Calibri" w:eastAsia="Times New Roman" w:hAnsi="Calibri"/>
      <w:sz w:val="22"/>
    </w:rPr>
  </w:style>
  <w:style w:type="paragraph" w:styleId="TOC3">
    <w:name w:val="toc 3"/>
    <w:basedOn w:val="Normal"/>
    <w:next w:val="Normal"/>
    <w:autoRedefine/>
    <w:uiPriority w:val="39"/>
    <w:semiHidden/>
    <w:unhideWhenUsed/>
    <w:qFormat/>
    <w:rsid w:val="00E43F4A"/>
    <w:pPr>
      <w:spacing w:after="100" w:line="276" w:lineRule="auto"/>
      <w:ind w:left="440"/>
    </w:pPr>
    <w:rPr>
      <w:rFonts w:ascii="Calibri" w:eastAsia="Times New Roman" w:hAnsi="Calibri"/>
      <w:sz w:val="22"/>
    </w:rPr>
  </w:style>
  <w:style w:type="paragraph" w:customStyle="1" w:styleId="Eurostile11ptregular">
    <w:name w:val="Eurostile 11pt regular"/>
    <w:basedOn w:val="TITLEFutltbtbold9ptblue"/>
    <w:link w:val="Eurostile11ptregularChar"/>
    <w:qFormat/>
    <w:rsid w:val="00916A3D"/>
    <w:pPr>
      <w:pBdr>
        <w:top w:val="single" w:sz="8" w:space="0" w:color="244061"/>
        <w:left w:val="single" w:sz="8" w:space="0" w:color="244061"/>
        <w:bottom w:val="single" w:sz="8" w:space="0" w:color="244061"/>
        <w:right w:val="single" w:sz="8" w:space="0" w:color="244061"/>
      </w:pBdr>
      <w:shd w:val="clear" w:color="auto" w:fill="C4BC96"/>
      <w:spacing w:after="20" w:line="276" w:lineRule="auto"/>
      <w:ind w:right="36"/>
    </w:pPr>
  </w:style>
  <w:style w:type="paragraph" w:customStyle="1" w:styleId="Euro10ptregallcap">
    <w:name w:val="Euro 10pt reg all cap"/>
    <w:basedOn w:val="Normal"/>
    <w:link w:val="Euro10ptregallcapChar"/>
    <w:qFormat/>
    <w:rsid w:val="00B22D03"/>
    <w:pPr>
      <w:spacing w:after="20" w:line="276" w:lineRule="auto"/>
    </w:pPr>
    <w:rPr>
      <w:rFonts w:ascii="Eurostile" w:hAnsi="Eurostile"/>
      <w:sz w:val="20"/>
      <w:szCs w:val="20"/>
    </w:rPr>
  </w:style>
  <w:style w:type="character" w:customStyle="1" w:styleId="TITLEFutltbtbold9ptblueChar">
    <w:name w:val="TITLE Fut lt bt bold 9pt blue Char"/>
    <w:link w:val="TITLEFutltbtbold9ptblue"/>
    <w:rsid w:val="00AC5BAB"/>
    <w:rPr>
      <w:rFonts w:ascii="Futura Lt BT" w:hAnsi="Futura Lt BT"/>
      <w:b/>
      <w:color w:val="244061"/>
      <w:sz w:val="18"/>
      <w:szCs w:val="18"/>
    </w:rPr>
  </w:style>
  <w:style w:type="character" w:customStyle="1" w:styleId="Eurostile11ptregularChar">
    <w:name w:val="Eurostile 11pt regular Char"/>
    <w:link w:val="Eurostile11ptregular"/>
    <w:rsid w:val="00AC5BAB"/>
    <w:rPr>
      <w:rFonts w:ascii="Futura Lt BT" w:hAnsi="Futura Lt BT"/>
      <w:b/>
      <w:color w:val="244061"/>
      <w:sz w:val="18"/>
      <w:szCs w:val="18"/>
    </w:rPr>
  </w:style>
  <w:style w:type="character" w:customStyle="1" w:styleId="Euro10ptregallcapChar">
    <w:name w:val="Euro 10pt reg all cap Char"/>
    <w:link w:val="Euro10ptregallcap"/>
    <w:rsid w:val="00B22D03"/>
    <w:rPr>
      <w:rFonts w:ascii="Eurostile" w:hAnsi="Eurostile"/>
      <w:sz w:val="20"/>
      <w:szCs w:val="20"/>
    </w:rPr>
  </w:style>
  <w:style w:type="paragraph" w:customStyle="1" w:styleId="arial8ptbld">
    <w:name w:val="arial 8pt bld"/>
    <w:basedOn w:val="Euro10ptregallcap"/>
    <w:link w:val="arial8ptbldChar"/>
    <w:qFormat/>
    <w:rsid w:val="00167427"/>
    <w:pPr>
      <w:spacing w:after="0"/>
    </w:pPr>
    <w:rPr>
      <w:rFonts w:ascii="Arial" w:hAnsi="Arial"/>
      <w:b/>
      <w:sz w:val="16"/>
      <w:szCs w:val="18"/>
    </w:rPr>
  </w:style>
  <w:style w:type="table" w:customStyle="1" w:styleId="LightGrid-Accent11">
    <w:name w:val="Light Grid - Accent 11"/>
    <w:basedOn w:val="TableNormal"/>
    <w:uiPriority w:val="62"/>
    <w:rsid w:val="00CC6A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rial8ptbldChar">
    <w:name w:val="arial 8pt bld Char"/>
    <w:link w:val="arial8ptbld"/>
    <w:rsid w:val="00167427"/>
    <w:rPr>
      <w:rFonts w:ascii="Arial" w:hAnsi="Arial" w:cs="Arial"/>
      <w:b/>
      <w:sz w:val="16"/>
      <w:szCs w:val="18"/>
    </w:rPr>
  </w:style>
  <w:style w:type="paragraph" w:customStyle="1" w:styleId="Default">
    <w:name w:val="Default"/>
    <w:basedOn w:val="Normal"/>
    <w:rsid w:val="00006435"/>
    <w:pPr>
      <w:autoSpaceDE w:val="0"/>
      <w:autoSpaceDN w:val="0"/>
      <w:spacing w:after="0"/>
    </w:pPr>
    <w:rPr>
      <w:rFonts w:ascii="Wingdings" w:eastAsia="Times New Roman" w:hAnsi="Wingdings"/>
      <w:color w:val="000000"/>
      <w:sz w:val="24"/>
      <w:szCs w:val="24"/>
    </w:rPr>
  </w:style>
  <w:style w:type="paragraph" w:customStyle="1" w:styleId="ARIALNARROW9PTREG">
    <w:name w:val="ARIALNARROW 9PT REG"/>
    <w:basedOn w:val="Euro10ptregallcap"/>
    <w:link w:val="ARIALNARROW9PTREGChar"/>
    <w:qFormat/>
    <w:rsid w:val="00785918"/>
    <w:pPr>
      <w:spacing w:after="0" w:line="240" w:lineRule="auto"/>
      <w:jc w:val="center"/>
    </w:pPr>
    <w:rPr>
      <w:rFonts w:ascii="Arial Narrow" w:hAnsi="Arial Narrow"/>
      <w:smallCaps/>
      <w:sz w:val="18"/>
    </w:rPr>
  </w:style>
  <w:style w:type="character" w:customStyle="1" w:styleId="ARIALNARROW9PTREGChar">
    <w:name w:val="ARIALNARROW 9PT REG Char"/>
    <w:link w:val="ARIALNARROW9PTREG"/>
    <w:rsid w:val="00785918"/>
    <w:rPr>
      <w:rFonts w:ascii="Arial Narrow" w:hAnsi="Arial Narrow"/>
      <w:smallCap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Ft lt bt 8pt blk"/>
    <w:rsid w:val="008932B5"/>
    <w:pPr>
      <w:spacing w:after="200"/>
    </w:pPr>
    <w:rPr>
      <w:rFonts w:ascii="Futura Lt BT" w:hAnsi="Futura Lt BT"/>
      <w:sz w:val="16"/>
      <w:szCs w:val="22"/>
    </w:rPr>
  </w:style>
  <w:style w:type="paragraph" w:styleId="Heading1">
    <w:name w:val="heading 1"/>
    <w:basedOn w:val="Normal"/>
    <w:next w:val="Normal"/>
    <w:link w:val="Heading1Char"/>
    <w:uiPriority w:val="9"/>
    <w:rsid w:val="00E43F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50CC4"/>
    <w:pPr>
      <w:ind w:left="720"/>
      <w:contextualSpacing/>
    </w:pPr>
  </w:style>
  <w:style w:type="paragraph" w:styleId="Header">
    <w:name w:val="header"/>
    <w:basedOn w:val="Normal"/>
    <w:link w:val="HeaderChar"/>
    <w:uiPriority w:val="99"/>
    <w:unhideWhenUsed/>
    <w:rsid w:val="003930D8"/>
    <w:pPr>
      <w:tabs>
        <w:tab w:val="center" w:pos="4680"/>
        <w:tab w:val="right" w:pos="9360"/>
      </w:tabs>
      <w:spacing w:after="0"/>
    </w:pPr>
  </w:style>
  <w:style w:type="character" w:customStyle="1" w:styleId="HeaderChar">
    <w:name w:val="Header Char"/>
    <w:basedOn w:val="DefaultParagraphFont"/>
    <w:link w:val="Header"/>
    <w:uiPriority w:val="99"/>
    <w:rsid w:val="003930D8"/>
  </w:style>
  <w:style w:type="paragraph" w:styleId="Footer">
    <w:name w:val="footer"/>
    <w:basedOn w:val="Normal"/>
    <w:link w:val="FooterChar"/>
    <w:uiPriority w:val="99"/>
    <w:unhideWhenUsed/>
    <w:rsid w:val="003930D8"/>
    <w:pPr>
      <w:tabs>
        <w:tab w:val="center" w:pos="4680"/>
        <w:tab w:val="right" w:pos="9360"/>
      </w:tabs>
      <w:spacing w:after="0"/>
    </w:pPr>
  </w:style>
  <w:style w:type="character" w:customStyle="1" w:styleId="FooterChar">
    <w:name w:val="Footer Char"/>
    <w:basedOn w:val="DefaultParagraphFont"/>
    <w:link w:val="Footer"/>
    <w:uiPriority w:val="99"/>
    <w:rsid w:val="003930D8"/>
  </w:style>
  <w:style w:type="paragraph" w:styleId="BalloonText">
    <w:name w:val="Balloon Text"/>
    <w:basedOn w:val="Normal"/>
    <w:link w:val="BalloonTextChar"/>
    <w:uiPriority w:val="99"/>
    <w:semiHidden/>
    <w:unhideWhenUsed/>
    <w:rsid w:val="003930D8"/>
    <w:pPr>
      <w:spacing w:after="0"/>
    </w:pPr>
    <w:rPr>
      <w:rFonts w:ascii="Tahoma" w:hAnsi="Tahoma"/>
      <w:szCs w:val="16"/>
    </w:rPr>
  </w:style>
  <w:style w:type="character" w:customStyle="1" w:styleId="BalloonTextChar">
    <w:name w:val="Balloon Text Char"/>
    <w:link w:val="BalloonText"/>
    <w:uiPriority w:val="99"/>
    <w:semiHidden/>
    <w:rsid w:val="003930D8"/>
    <w:rPr>
      <w:rFonts w:ascii="Tahoma" w:hAnsi="Tahoma" w:cs="Tahoma"/>
      <w:sz w:val="16"/>
      <w:szCs w:val="16"/>
    </w:rPr>
  </w:style>
  <w:style w:type="table" w:styleId="TableGrid">
    <w:name w:val="Table Grid"/>
    <w:basedOn w:val="TableNormal"/>
    <w:uiPriority w:val="59"/>
    <w:rsid w:val="00F33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1450FC"/>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1450FC"/>
  </w:style>
  <w:style w:type="character" w:customStyle="1" w:styleId="FELIX10ptgray">
    <w:name w:val="FELIX 10pt gray"/>
    <w:uiPriority w:val="99"/>
    <w:rsid w:val="001450FC"/>
    <w:rPr>
      <w:rFonts w:ascii="Felix Titling" w:hAnsi="Felix Titling" w:cs="Felix Titling"/>
      <w:color w:val="626466"/>
      <w:sz w:val="20"/>
      <w:szCs w:val="20"/>
    </w:rPr>
  </w:style>
  <w:style w:type="character" w:customStyle="1" w:styleId="FuturaMdgray12pt">
    <w:name w:val="Futura Md gray 12pt"/>
    <w:uiPriority w:val="99"/>
    <w:rsid w:val="001450FC"/>
    <w:rPr>
      <w:rFonts w:ascii="Futura Md BT" w:hAnsi="Futura Md BT" w:cs="Futura Md BT"/>
      <w:color w:val="626466"/>
      <w:spacing w:val="-6"/>
      <w:sz w:val="24"/>
      <w:szCs w:val="24"/>
    </w:rPr>
  </w:style>
  <w:style w:type="character" w:customStyle="1" w:styleId="FuturaLtblack10pt">
    <w:name w:val="Futura Lt black 10pt"/>
    <w:uiPriority w:val="99"/>
    <w:rsid w:val="001450FC"/>
    <w:rPr>
      <w:rFonts w:ascii="Futura Lt BT" w:hAnsi="Futura Lt BT" w:cs="Futura Lt BT"/>
      <w:color w:val="000000"/>
      <w:spacing w:val="-5"/>
      <w:sz w:val="20"/>
      <w:szCs w:val="20"/>
    </w:rPr>
  </w:style>
  <w:style w:type="character" w:customStyle="1" w:styleId="FuturaMdblack10pt">
    <w:name w:val="Futura Md black 10pt"/>
    <w:uiPriority w:val="99"/>
    <w:rsid w:val="001450FC"/>
    <w:rPr>
      <w:rFonts w:ascii="Futura Md BT" w:hAnsi="Futura Md BT" w:cs="Futura Md BT"/>
      <w:color w:val="000000"/>
      <w:spacing w:val="-5"/>
      <w:sz w:val="20"/>
      <w:szCs w:val="20"/>
    </w:rPr>
  </w:style>
  <w:style w:type="paragraph" w:customStyle="1" w:styleId="Bullet2">
    <w:name w:val="Bullet 2"/>
    <w:basedOn w:val="NoParagraphStyle"/>
    <w:uiPriority w:val="99"/>
    <w:rsid w:val="000276D5"/>
    <w:pPr>
      <w:tabs>
        <w:tab w:val="left" w:pos="360"/>
        <w:tab w:val="left" w:pos="900"/>
      </w:tabs>
      <w:suppressAutoHyphens/>
      <w:ind w:left="540"/>
      <w:jc w:val="both"/>
    </w:pPr>
    <w:rPr>
      <w:rFonts w:ascii="Futura Lt BT" w:hAnsi="Futura Lt BT" w:cs="Futura Lt BT"/>
      <w:color w:val="416A70"/>
      <w:spacing w:val="-6"/>
    </w:rPr>
  </w:style>
  <w:style w:type="paragraph" w:customStyle="1" w:styleId="Bullet3">
    <w:name w:val="Bullet 3"/>
    <w:basedOn w:val="NoParagraphStyle"/>
    <w:uiPriority w:val="99"/>
    <w:rsid w:val="000276D5"/>
    <w:pPr>
      <w:tabs>
        <w:tab w:val="left" w:pos="360"/>
        <w:tab w:val="left" w:pos="900"/>
        <w:tab w:val="left" w:pos="1170"/>
      </w:tabs>
      <w:suppressAutoHyphens/>
      <w:ind w:left="900"/>
      <w:jc w:val="both"/>
    </w:pPr>
    <w:rPr>
      <w:rFonts w:ascii="Futura Lt BT" w:hAnsi="Futura Lt BT" w:cs="Futura Lt BT"/>
      <w:color w:val="416A70"/>
      <w:spacing w:val="-6"/>
    </w:rPr>
  </w:style>
  <w:style w:type="character" w:customStyle="1" w:styleId="FuturaLtblack9pt">
    <w:name w:val="Futura Lt black 9pt"/>
    <w:uiPriority w:val="99"/>
    <w:rsid w:val="000276D5"/>
    <w:rPr>
      <w:rFonts w:ascii="Futura Lt BT" w:hAnsi="Futura Lt BT" w:cs="Futura Lt BT"/>
      <w:color w:val="000000"/>
      <w:spacing w:val="0"/>
      <w:sz w:val="18"/>
      <w:szCs w:val="18"/>
    </w:rPr>
  </w:style>
  <w:style w:type="paragraph" w:customStyle="1" w:styleId="BasicParagraphindent1">
    <w:name w:val="Basic Paragraph indent 1"/>
    <w:basedOn w:val="NoParagraphStyle"/>
    <w:uiPriority w:val="99"/>
    <w:rsid w:val="00510EAA"/>
    <w:pPr>
      <w:tabs>
        <w:tab w:val="left" w:pos="540"/>
      </w:tabs>
      <w:ind w:left="360" w:firstLine="20"/>
    </w:pPr>
    <w:rPr>
      <w:rFonts w:ascii="Futura Lt BT" w:hAnsi="Futura Lt BT" w:cs="Futura Lt BT"/>
      <w:color w:val="626466"/>
    </w:rPr>
  </w:style>
  <w:style w:type="paragraph" w:customStyle="1" w:styleId="TITLEFutltbtbold9ptblue">
    <w:name w:val="TITLE Fut lt bt bold 9pt blue"/>
    <w:basedOn w:val="Normal"/>
    <w:link w:val="TITLEFutltbtbold9ptblueChar"/>
    <w:rsid w:val="003F064C"/>
    <w:pPr>
      <w:spacing w:after="0"/>
    </w:pPr>
    <w:rPr>
      <w:b/>
      <w:color w:val="244061"/>
      <w:sz w:val="18"/>
      <w:szCs w:val="18"/>
    </w:rPr>
  </w:style>
  <w:style w:type="table" w:customStyle="1" w:styleId="LightShading-Accent11">
    <w:name w:val="Light Shading - Accent 11"/>
    <w:basedOn w:val="TableNormal"/>
    <w:uiPriority w:val="60"/>
    <w:rsid w:val="00B4021F"/>
    <w:pPr>
      <w:ind w:left="720" w:hanging="720"/>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mainFtltbt8ptblk">
    <w:name w:val="4-main Ft lt bt 8pt blk"/>
    <w:next w:val="Normal"/>
    <w:link w:val="4-mainFtltbt8ptblkChar"/>
    <w:rsid w:val="00972771"/>
    <w:pPr>
      <w:numPr>
        <w:numId w:val="9"/>
      </w:numPr>
      <w:ind w:left="216" w:hanging="216"/>
      <w:textAlignment w:val="top"/>
    </w:pPr>
    <w:rPr>
      <w:rFonts w:ascii="Futura Lt BT" w:eastAsia="Times New Roman" w:hAnsi="Futura Lt BT"/>
      <w:color w:val="000000"/>
      <w:sz w:val="16"/>
      <w:szCs w:val="18"/>
    </w:rPr>
  </w:style>
  <w:style w:type="paragraph" w:customStyle="1" w:styleId="TABLEHEADINGFutltbt8ptblk">
    <w:name w:val="TABLE HEADING Fut lt bt 8pt blk"/>
    <w:basedOn w:val="4-mainFtltbt8ptblk"/>
    <w:link w:val="TABLEHEADINGFutltbt8ptblkChar"/>
    <w:rsid w:val="00B4021F"/>
    <w:pPr>
      <w:numPr>
        <w:numId w:val="0"/>
      </w:numPr>
    </w:pPr>
    <w:rPr>
      <w:bCs/>
    </w:rPr>
  </w:style>
  <w:style w:type="paragraph" w:customStyle="1" w:styleId="futurabdcnbt10pt">
    <w:name w:val="futura bdcn bt 10pt"/>
    <w:basedOn w:val="Normal"/>
    <w:link w:val="futurabdcnbt10ptChar"/>
    <w:rsid w:val="00B57AD2"/>
    <w:pPr>
      <w:spacing w:after="0"/>
    </w:pPr>
    <w:rPr>
      <w:rFonts w:ascii="Futura BdCn BT" w:hAnsi="Futura BdCn BT"/>
      <w:sz w:val="20"/>
      <w:szCs w:val="20"/>
    </w:rPr>
  </w:style>
  <w:style w:type="character" w:customStyle="1" w:styleId="futurabdcnbt10ptChar">
    <w:name w:val="futura bdcn bt 10pt Char"/>
    <w:link w:val="futurabdcnbt10pt"/>
    <w:rsid w:val="00B57AD2"/>
    <w:rPr>
      <w:rFonts w:ascii="Futura BdCn BT" w:hAnsi="Futura BdCn BT"/>
      <w:sz w:val="20"/>
      <w:szCs w:val="20"/>
    </w:rPr>
  </w:style>
  <w:style w:type="paragraph" w:customStyle="1" w:styleId="Arial9pt">
    <w:name w:val="Arial 9pt"/>
    <w:basedOn w:val="Normal"/>
    <w:link w:val="Arial9ptChar"/>
    <w:qFormat/>
    <w:rsid w:val="00885E80"/>
    <w:pPr>
      <w:spacing w:after="0" w:line="276" w:lineRule="auto"/>
    </w:pPr>
    <w:rPr>
      <w:rFonts w:ascii="Arial" w:hAnsi="Arial"/>
      <w:sz w:val="18"/>
      <w:szCs w:val="18"/>
    </w:rPr>
  </w:style>
  <w:style w:type="character" w:styleId="PlaceholderText">
    <w:name w:val="Placeholder Text"/>
    <w:uiPriority w:val="99"/>
    <w:semiHidden/>
    <w:rsid w:val="00001625"/>
    <w:rPr>
      <w:color w:val="808080"/>
    </w:rPr>
  </w:style>
  <w:style w:type="character" w:customStyle="1" w:styleId="4-mainFtltbt8ptblkChar">
    <w:name w:val="4-main Ft lt bt 8pt blk Char"/>
    <w:link w:val="4-mainFtltbt8ptblk"/>
    <w:rsid w:val="00972771"/>
    <w:rPr>
      <w:rFonts w:ascii="Futura Lt BT" w:eastAsia="Times New Roman" w:hAnsi="Futura Lt BT"/>
      <w:color w:val="000000"/>
      <w:sz w:val="16"/>
      <w:szCs w:val="18"/>
      <w:lang w:bidi="ar-SA"/>
    </w:rPr>
  </w:style>
  <w:style w:type="character" w:customStyle="1" w:styleId="TABLEHEADINGFutltbt8ptblkChar">
    <w:name w:val="TABLE HEADING Fut lt bt 8pt blk Char"/>
    <w:link w:val="TABLEHEADINGFutltbt8ptblk"/>
    <w:rsid w:val="00231540"/>
    <w:rPr>
      <w:rFonts w:ascii="Futura Lt BT" w:eastAsia="Times New Roman" w:hAnsi="Futura Lt BT" w:cs="Times New Roman"/>
      <w:bCs/>
      <w:color w:val="000000"/>
      <w:sz w:val="16"/>
      <w:szCs w:val="18"/>
    </w:rPr>
  </w:style>
  <w:style w:type="character" w:customStyle="1" w:styleId="Arial9ptChar">
    <w:name w:val="Arial 9pt Char"/>
    <w:link w:val="Arial9pt"/>
    <w:rsid w:val="00885E80"/>
    <w:rPr>
      <w:rFonts w:ascii="Arial" w:hAnsi="Arial" w:cs="Arial"/>
      <w:sz w:val="18"/>
      <w:szCs w:val="18"/>
    </w:rPr>
  </w:style>
  <w:style w:type="paragraph" w:customStyle="1" w:styleId="SupplFtbdcdbt10ptblk">
    <w:name w:val="Suppl Ft bdcd bt 10 pt blk"/>
    <w:basedOn w:val="Normal"/>
    <w:link w:val="SupplFtbdcdbt10ptblkChar"/>
    <w:rsid w:val="00263723"/>
    <w:pPr>
      <w:spacing w:after="0"/>
    </w:pPr>
    <w:rPr>
      <w:rFonts w:ascii="Futura BdCn BT" w:hAnsi="Futura BdCn BT"/>
      <w:sz w:val="20"/>
      <w:szCs w:val="16"/>
    </w:rPr>
  </w:style>
  <w:style w:type="character" w:customStyle="1" w:styleId="SupplFtbdcdbt10ptblkChar">
    <w:name w:val="Suppl Ft bdcd bt 10 pt blk Char"/>
    <w:link w:val="SupplFtbdcdbt10ptblk"/>
    <w:rsid w:val="00263723"/>
    <w:rPr>
      <w:rFonts w:ascii="Futura BdCn BT" w:hAnsi="Futura BdCn BT"/>
      <w:sz w:val="20"/>
      <w:szCs w:val="16"/>
    </w:rPr>
  </w:style>
  <w:style w:type="character" w:styleId="Hyperlink">
    <w:name w:val="Hyperlink"/>
    <w:uiPriority w:val="99"/>
    <w:unhideWhenUsed/>
    <w:rsid w:val="00EE0F48"/>
    <w:rPr>
      <w:color w:val="0000FF"/>
      <w:u w:val="single"/>
    </w:rPr>
  </w:style>
  <w:style w:type="character" w:customStyle="1" w:styleId="Heading1Char">
    <w:name w:val="Heading 1 Char"/>
    <w:link w:val="Heading1"/>
    <w:uiPriority w:val="9"/>
    <w:rsid w:val="00E43F4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E43F4A"/>
    <w:pPr>
      <w:spacing w:line="276" w:lineRule="auto"/>
      <w:outlineLvl w:val="9"/>
    </w:pPr>
  </w:style>
  <w:style w:type="paragraph" w:styleId="TOC2">
    <w:name w:val="toc 2"/>
    <w:basedOn w:val="Normal"/>
    <w:next w:val="Normal"/>
    <w:autoRedefine/>
    <w:uiPriority w:val="39"/>
    <w:semiHidden/>
    <w:unhideWhenUsed/>
    <w:qFormat/>
    <w:rsid w:val="00E43F4A"/>
    <w:pPr>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E43F4A"/>
    <w:pPr>
      <w:spacing w:after="100" w:line="276" w:lineRule="auto"/>
    </w:pPr>
    <w:rPr>
      <w:rFonts w:ascii="Calibri" w:eastAsia="Times New Roman" w:hAnsi="Calibri"/>
      <w:sz w:val="22"/>
    </w:rPr>
  </w:style>
  <w:style w:type="paragraph" w:styleId="TOC3">
    <w:name w:val="toc 3"/>
    <w:basedOn w:val="Normal"/>
    <w:next w:val="Normal"/>
    <w:autoRedefine/>
    <w:uiPriority w:val="39"/>
    <w:semiHidden/>
    <w:unhideWhenUsed/>
    <w:qFormat/>
    <w:rsid w:val="00E43F4A"/>
    <w:pPr>
      <w:spacing w:after="100" w:line="276" w:lineRule="auto"/>
      <w:ind w:left="440"/>
    </w:pPr>
    <w:rPr>
      <w:rFonts w:ascii="Calibri" w:eastAsia="Times New Roman" w:hAnsi="Calibri"/>
      <w:sz w:val="22"/>
    </w:rPr>
  </w:style>
  <w:style w:type="paragraph" w:customStyle="1" w:styleId="Eurostile11ptregular">
    <w:name w:val="Eurostile 11pt regular"/>
    <w:basedOn w:val="TITLEFutltbtbold9ptblue"/>
    <w:link w:val="Eurostile11ptregularChar"/>
    <w:qFormat/>
    <w:rsid w:val="00916A3D"/>
    <w:pPr>
      <w:pBdr>
        <w:top w:val="single" w:sz="8" w:space="0" w:color="244061"/>
        <w:left w:val="single" w:sz="8" w:space="0" w:color="244061"/>
        <w:bottom w:val="single" w:sz="8" w:space="0" w:color="244061"/>
        <w:right w:val="single" w:sz="8" w:space="0" w:color="244061"/>
      </w:pBdr>
      <w:shd w:val="clear" w:color="auto" w:fill="C4BC96"/>
      <w:spacing w:after="20" w:line="276" w:lineRule="auto"/>
      <w:ind w:right="36"/>
    </w:pPr>
  </w:style>
  <w:style w:type="paragraph" w:customStyle="1" w:styleId="Euro10ptregallcap">
    <w:name w:val="Euro 10pt reg all cap"/>
    <w:basedOn w:val="Normal"/>
    <w:link w:val="Euro10ptregallcapChar"/>
    <w:qFormat/>
    <w:rsid w:val="00B22D03"/>
    <w:pPr>
      <w:spacing w:after="20" w:line="276" w:lineRule="auto"/>
    </w:pPr>
    <w:rPr>
      <w:rFonts w:ascii="Eurostile" w:hAnsi="Eurostile"/>
      <w:sz w:val="20"/>
      <w:szCs w:val="20"/>
    </w:rPr>
  </w:style>
  <w:style w:type="character" w:customStyle="1" w:styleId="TITLEFutltbtbold9ptblueChar">
    <w:name w:val="TITLE Fut lt bt bold 9pt blue Char"/>
    <w:link w:val="TITLEFutltbtbold9ptblue"/>
    <w:rsid w:val="00AC5BAB"/>
    <w:rPr>
      <w:rFonts w:ascii="Futura Lt BT" w:hAnsi="Futura Lt BT"/>
      <w:b/>
      <w:color w:val="244061"/>
      <w:sz w:val="18"/>
      <w:szCs w:val="18"/>
    </w:rPr>
  </w:style>
  <w:style w:type="character" w:customStyle="1" w:styleId="Eurostile11ptregularChar">
    <w:name w:val="Eurostile 11pt regular Char"/>
    <w:link w:val="Eurostile11ptregular"/>
    <w:rsid w:val="00AC5BAB"/>
    <w:rPr>
      <w:rFonts w:ascii="Futura Lt BT" w:hAnsi="Futura Lt BT"/>
      <w:b/>
      <w:color w:val="244061"/>
      <w:sz w:val="18"/>
      <w:szCs w:val="18"/>
    </w:rPr>
  </w:style>
  <w:style w:type="character" w:customStyle="1" w:styleId="Euro10ptregallcapChar">
    <w:name w:val="Euro 10pt reg all cap Char"/>
    <w:link w:val="Euro10ptregallcap"/>
    <w:rsid w:val="00B22D03"/>
    <w:rPr>
      <w:rFonts w:ascii="Eurostile" w:hAnsi="Eurostile"/>
      <w:sz w:val="20"/>
      <w:szCs w:val="20"/>
    </w:rPr>
  </w:style>
  <w:style w:type="paragraph" w:customStyle="1" w:styleId="arial8ptbld">
    <w:name w:val="arial 8pt bld"/>
    <w:basedOn w:val="Euro10ptregallcap"/>
    <w:link w:val="arial8ptbldChar"/>
    <w:qFormat/>
    <w:rsid w:val="00167427"/>
    <w:pPr>
      <w:spacing w:after="0"/>
    </w:pPr>
    <w:rPr>
      <w:rFonts w:ascii="Arial" w:hAnsi="Arial"/>
      <w:b/>
      <w:sz w:val="16"/>
      <w:szCs w:val="18"/>
    </w:rPr>
  </w:style>
  <w:style w:type="table" w:customStyle="1" w:styleId="LightGrid-Accent11">
    <w:name w:val="Light Grid - Accent 11"/>
    <w:basedOn w:val="TableNormal"/>
    <w:uiPriority w:val="62"/>
    <w:rsid w:val="00CC6A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rial8ptbldChar">
    <w:name w:val="arial 8pt bld Char"/>
    <w:link w:val="arial8ptbld"/>
    <w:rsid w:val="00167427"/>
    <w:rPr>
      <w:rFonts w:ascii="Arial" w:hAnsi="Arial" w:cs="Arial"/>
      <w:b/>
      <w:sz w:val="16"/>
      <w:szCs w:val="18"/>
    </w:rPr>
  </w:style>
  <w:style w:type="paragraph" w:customStyle="1" w:styleId="Default">
    <w:name w:val="Default"/>
    <w:basedOn w:val="Normal"/>
    <w:rsid w:val="00006435"/>
    <w:pPr>
      <w:autoSpaceDE w:val="0"/>
      <w:autoSpaceDN w:val="0"/>
      <w:spacing w:after="0"/>
    </w:pPr>
    <w:rPr>
      <w:rFonts w:ascii="Wingdings" w:eastAsia="Times New Roman" w:hAnsi="Wingdings"/>
      <w:color w:val="000000"/>
      <w:sz w:val="24"/>
      <w:szCs w:val="24"/>
    </w:rPr>
  </w:style>
  <w:style w:type="paragraph" w:customStyle="1" w:styleId="ARIALNARROW9PTREG">
    <w:name w:val="ARIALNARROW 9PT REG"/>
    <w:basedOn w:val="Euro10ptregallcap"/>
    <w:link w:val="ARIALNARROW9PTREGChar"/>
    <w:qFormat/>
    <w:rsid w:val="00785918"/>
    <w:pPr>
      <w:spacing w:after="0" w:line="240" w:lineRule="auto"/>
      <w:jc w:val="center"/>
    </w:pPr>
    <w:rPr>
      <w:rFonts w:ascii="Arial Narrow" w:hAnsi="Arial Narrow"/>
      <w:smallCaps/>
      <w:sz w:val="18"/>
    </w:rPr>
  </w:style>
  <w:style w:type="character" w:customStyle="1" w:styleId="ARIALNARROW9PTREGChar">
    <w:name w:val="ARIALNARROW 9PT REG Char"/>
    <w:link w:val="ARIALNARROW9PTREG"/>
    <w:rsid w:val="00785918"/>
    <w:rPr>
      <w:rFonts w:ascii="Arial Narrow" w:hAnsi="Arial Narrow"/>
      <w:small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2675">
      <w:bodyDiv w:val="1"/>
      <w:marLeft w:val="0"/>
      <w:marRight w:val="0"/>
      <w:marTop w:val="0"/>
      <w:marBottom w:val="0"/>
      <w:divBdr>
        <w:top w:val="none" w:sz="0" w:space="0" w:color="auto"/>
        <w:left w:val="none" w:sz="0" w:space="0" w:color="auto"/>
        <w:bottom w:val="none" w:sz="0" w:space="0" w:color="auto"/>
        <w:right w:val="none" w:sz="0" w:space="0" w:color="auto"/>
      </w:divBdr>
    </w:div>
    <w:div w:id="1354841578">
      <w:bodyDiv w:val="1"/>
      <w:marLeft w:val="0"/>
      <w:marRight w:val="0"/>
      <w:marTop w:val="0"/>
      <w:marBottom w:val="0"/>
      <w:divBdr>
        <w:top w:val="none" w:sz="0" w:space="0" w:color="auto"/>
        <w:left w:val="none" w:sz="0" w:space="0" w:color="auto"/>
        <w:bottom w:val="none" w:sz="0" w:space="0" w:color="auto"/>
        <w:right w:val="none" w:sz="0" w:space="0" w:color="auto"/>
      </w:divBdr>
    </w:div>
    <w:div w:id="14547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neryplus@alterisu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eryplus@alterisu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B4BC-24C8-4C31-AD20-5398F50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23070</CharactersWithSpaces>
  <SharedDoc>false</SharedDoc>
  <HLinks>
    <vt:vector size="6" baseType="variant">
      <vt:variant>
        <vt:i4>1310769</vt:i4>
      </vt:variant>
      <vt:variant>
        <vt:i4>0</vt:i4>
      </vt:variant>
      <vt:variant>
        <vt:i4>0</vt:i4>
      </vt:variant>
      <vt:variant>
        <vt:i4>5</vt:i4>
      </vt:variant>
      <vt:variant>
        <vt:lpwstr>mailto:tfuller@alterisus.com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Roderick Fuller</dc:creator>
  <cp:lastModifiedBy>Forslund, Ashley</cp:lastModifiedBy>
  <cp:revision>3</cp:revision>
  <cp:lastPrinted>2010-10-17T03:01:00Z</cp:lastPrinted>
  <dcterms:created xsi:type="dcterms:W3CDTF">2015-08-07T14:26:00Z</dcterms:created>
  <dcterms:modified xsi:type="dcterms:W3CDTF">2015-08-07T16:31:00Z</dcterms:modified>
</cp:coreProperties>
</file>